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1C03" w14:textId="77777777" w:rsidR="005643DD" w:rsidRDefault="005643DD" w:rsidP="005643DD">
      <w:pPr>
        <w:pStyle w:val="Heading1"/>
        <w:numPr>
          <w:ilvl w:val="0"/>
          <w:numId w:val="0"/>
        </w:numPr>
        <w:jc w:val="center"/>
        <w:rPr>
          <w:color w:val="0070C0"/>
        </w:rPr>
      </w:pPr>
    </w:p>
    <w:p w14:paraId="15A95BB1" w14:textId="77777777" w:rsidR="005643DD" w:rsidRDefault="005643DD" w:rsidP="005643DD">
      <w:pPr>
        <w:pStyle w:val="Heading1"/>
        <w:numPr>
          <w:ilvl w:val="0"/>
          <w:numId w:val="0"/>
        </w:numPr>
        <w:jc w:val="center"/>
        <w:rPr>
          <w:color w:val="0070C0"/>
        </w:rPr>
      </w:pPr>
    </w:p>
    <w:p w14:paraId="3DF8BE92" w14:textId="77777777" w:rsidR="005643DD" w:rsidRDefault="005643DD" w:rsidP="005643DD">
      <w:pPr>
        <w:pStyle w:val="Heading1"/>
        <w:numPr>
          <w:ilvl w:val="0"/>
          <w:numId w:val="0"/>
        </w:numPr>
        <w:jc w:val="center"/>
        <w:rPr>
          <w:color w:val="0070C0"/>
        </w:rPr>
      </w:pPr>
    </w:p>
    <w:p w14:paraId="2E9C16A9" w14:textId="77777777" w:rsidR="005643DD" w:rsidRDefault="005643DD" w:rsidP="005643DD">
      <w:pPr>
        <w:pStyle w:val="Heading1"/>
        <w:numPr>
          <w:ilvl w:val="0"/>
          <w:numId w:val="0"/>
        </w:numPr>
        <w:jc w:val="center"/>
        <w:rPr>
          <w:color w:val="0070C0"/>
        </w:rPr>
      </w:pPr>
    </w:p>
    <w:p w14:paraId="5291272E" w14:textId="77777777" w:rsidR="00AE6F62" w:rsidRDefault="00AE6F62" w:rsidP="00B82436">
      <w:pPr>
        <w:rPr>
          <w:rFonts w:asciiTheme="minorHAnsi" w:hAnsiTheme="minorHAnsi"/>
          <w:b/>
          <w:color w:val="82BF41"/>
          <w:sz w:val="28"/>
          <w:szCs w:val="28"/>
        </w:rPr>
      </w:pPr>
    </w:p>
    <w:p w14:paraId="654705ED" w14:textId="77777777" w:rsidR="000E601C" w:rsidRDefault="000E601C" w:rsidP="00B82436">
      <w:pPr>
        <w:rPr>
          <w:rFonts w:asciiTheme="minorHAnsi" w:hAnsiTheme="minorHAnsi"/>
          <w:b/>
          <w:color w:val="82BF41"/>
          <w:sz w:val="28"/>
          <w:szCs w:val="28"/>
        </w:rPr>
      </w:pPr>
    </w:p>
    <w:p w14:paraId="59159292" w14:textId="77777777" w:rsidR="000E601C" w:rsidRDefault="000E601C" w:rsidP="00B82436">
      <w:pPr>
        <w:rPr>
          <w:rFonts w:asciiTheme="minorHAnsi" w:hAnsiTheme="minorHAnsi"/>
          <w:b/>
          <w:color w:val="82BF41"/>
          <w:sz w:val="28"/>
          <w:szCs w:val="28"/>
        </w:rPr>
      </w:pPr>
    </w:p>
    <w:p w14:paraId="6FA5496B" w14:textId="77777777" w:rsidR="000E601C" w:rsidRDefault="000E601C" w:rsidP="00B82436">
      <w:pPr>
        <w:rPr>
          <w:rFonts w:asciiTheme="minorHAnsi" w:hAnsiTheme="minorHAnsi"/>
          <w:b/>
          <w:color w:val="82BF41"/>
          <w:sz w:val="28"/>
          <w:szCs w:val="28"/>
        </w:rPr>
      </w:pPr>
    </w:p>
    <w:p w14:paraId="2599026E" w14:textId="77777777" w:rsidR="00AE6F62" w:rsidRDefault="00AE6F62" w:rsidP="00B82436">
      <w:pPr>
        <w:rPr>
          <w:rFonts w:asciiTheme="minorHAnsi" w:hAnsiTheme="minorHAnsi"/>
          <w:b/>
          <w:color w:val="82BF41"/>
          <w:sz w:val="28"/>
          <w:szCs w:val="28"/>
        </w:rPr>
      </w:pPr>
    </w:p>
    <w:p w14:paraId="3FA8FCE4" w14:textId="77777777" w:rsidR="00B201A2" w:rsidRDefault="00B201A2" w:rsidP="00B82436">
      <w:pPr>
        <w:rPr>
          <w:rFonts w:asciiTheme="minorHAnsi" w:hAnsiTheme="minorHAnsi"/>
          <w:b/>
          <w:color w:val="82BF41"/>
          <w:sz w:val="28"/>
          <w:szCs w:val="28"/>
        </w:rPr>
      </w:pPr>
    </w:p>
    <w:p w14:paraId="79FEECF5" w14:textId="77777777" w:rsidR="00AE6F62" w:rsidRPr="00B201A2" w:rsidRDefault="00AE6F62" w:rsidP="00B82436">
      <w:pPr>
        <w:rPr>
          <w:rFonts w:asciiTheme="minorHAnsi" w:hAnsiTheme="minorHAnsi"/>
          <w:b/>
          <w:color w:val="82BF41"/>
          <w:sz w:val="36"/>
          <w:szCs w:val="36"/>
        </w:rPr>
      </w:pPr>
    </w:p>
    <w:p w14:paraId="6ACEF6BF" w14:textId="22A926DC" w:rsidR="00AE6F62" w:rsidRPr="006D62BB" w:rsidRDefault="00AE6F62" w:rsidP="006D62BB">
      <w:pPr>
        <w:pStyle w:val="Heading1"/>
        <w:numPr>
          <w:ilvl w:val="0"/>
          <w:numId w:val="0"/>
        </w:numPr>
        <w:jc w:val="center"/>
        <w:rPr>
          <w:color w:val="0070C0"/>
        </w:rPr>
      </w:pPr>
      <w:r w:rsidRPr="006D62BB">
        <w:rPr>
          <w:color w:val="0070C0"/>
        </w:rPr>
        <w:t>[Your Event]</w:t>
      </w:r>
    </w:p>
    <w:p w14:paraId="55B53927" w14:textId="1E8C069B" w:rsidR="00B201A2" w:rsidRPr="006D62BB" w:rsidRDefault="00B201A2" w:rsidP="006D62BB">
      <w:pPr>
        <w:pStyle w:val="Heading1"/>
        <w:numPr>
          <w:ilvl w:val="0"/>
          <w:numId w:val="0"/>
        </w:numPr>
        <w:jc w:val="center"/>
        <w:rPr>
          <w:bCs/>
          <w:color w:val="0070C0"/>
        </w:rPr>
      </w:pPr>
      <w:r w:rsidRPr="006D62BB">
        <w:rPr>
          <w:bCs/>
          <w:color w:val="0070C0"/>
        </w:rPr>
        <w:t>Event Management Plan</w:t>
      </w:r>
    </w:p>
    <w:p w14:paraId="20DCE431" w14:textId="56E2CBE7" w:rsidR="00AE6F62" w:rsidRPr="006D62BB" w:rsidRDefault="00B201A2" w:rsidP="006D62BB">
      <w:pPr>
        <w:pStyle w:val="Heading1"/>
        <w:numPr>
          <w:ilvl w:val="0"/>
          <w:numId w:val="0"/>
        </w:numPr>
        <w:jc w:val="center"/>
        <w:rPr>
          <w:bCs/>
          <w:color w:val="0070C0"/>
        </w:rPr>
      </w:pPr>
      <w:r w:rsidRPr="006D62BB">
        <w:rPr>
          <w:bCs/>
          <w:color w:val="0070C0"/>
        </w:rPr>
        <w:t>[Year]</w:t>
      </w:r>
    </w:p>
    <w:p w14:paraId="552AE75E" w14:textId="77777777" w:rsidR="00AE6F62" w:rsidRPr="00D3437C" w:rsidRDefault="00AE6F62" w:rsidP="00B82436">
      <w:pPr>
        <w:tabs>
          <w:tab w:val="left" w:pos="3156"/>
        </w:tabs>
        <w:rPr>
          <w:rFonts w:asciiTheme="minorHAnsi" w:hAnsiTheme="minorHAnsi"/>
          <w:b/>
          <w:color w:val="000000" w:themeColor="text1"/>
        </w:rPr>
      </w:pPr>
    </w:p>
    <w:p w14:paraId="69FAEA7F" w14:textId="77777777" w:rsidR="00AE6F62" w:rsidRPr="00D3437C" w:rsidRDefault="00AE6F62" w:rsidP="00B82436">
      <w:pPr>
        <w:tabs>
          <w:tab w:val="left" w:pos="3156"/>
        </w:tabs>
        <w:rPr>
          <w:rFonts w:asciiTheme="minorHAnsi" w:hAnsiTheme="minorHAnsi"/>
          <w:b/>
          <w:color w:val="000000" w:themeColor="text1"/>
        </w:rPr>
      </w:pPr>
    </w:p>
    <w:p w14:paraId="5A02F2CF" w14:textId="77777777" w:rsidR="00AE6F62" w:rsidRPr="00D3437C" w:rsidRDefault="00AE6F62" w:rsidP="00B82436">
      <w:pPr>
        <w:tabs>
          <w:tab w:val="left" w:pos="3156"/>
        </w:tabs>
        <w:rPr>
          <w:rFonts w:asciiTheme="minorHAnsi" w:hAnsiTheme="minorHAnsi"/>
          <w:b/>
          <w:color w:val="000000" w:themeColor="text1"/>
        </w:rPr>
      </w:pPr>
    </w:p>
    <w:p w14:paraId="34D62A0B" w14:textId="77777777" w:rsidR="00B80341" w:rsidRPr="00D3437C" w:rsidRDefault="00B80341" w:rsidP="00B82436">
      <w:pPr>
        <w:tabs>
          <w:tab w:val="left" w:pos="3156"/>
        </w:tabs>
        <w:rPr>
          <w:rFonts w:asciiTheme="minorHAnsi" w:hAnsiTheme="minorHAnsi"/>
          <w:b/>
          <w:color w:val="000000" w:themeColor="text1"/>
        </w:rPr>
      </w:pPr>
    </w:p>
    <w:p w14:paraId="72A06C17" w14:textId="34945DE5" w:rsidR="00AE6F62" w:rsidRPr="006D62BB" w:rsidRDefault="00B80341" w:rsidP="00B82436">
      <w:pPr>
        <w:tabs>
          <w:tab w:val="left" w:pos="3156"/>
        </w:tabs>
        <w:rPr>
          <w:rFonts w:asciiTheme="minorHAnsi" w:hAnsiTheme="minorHAnsi"/>
          <w:b/>
          <w:color w:val="auto"/>
        </w:rPr>
      </w:pPr>
      <w:r w:rsidRPr="006D62BB">
        <w:rPr>
          <w:rFonts w:asciiTheme="minorHAnsi" w:hAnsiTheme="minorHAnsi"/>
          <w:bCs/>
          <w:color w:val="auto"/>
        </w:rPr>
        <w:t>Prepared by [name] ([month, year])</w:t>
      </w:r>
    </w:p>
    <w:p w14:paraId="64CD3BBC" w14:textId="77777777" w:rsidR="007D292E" w:rsidRDefault="007D292E">
      <w:pPr>
        <w:rPr>
          <w:b/>
          <w:color w:val="0070C0"/>
          <w:sz w:val="36"/>
          <w:szCs w:val="36"/>
        </w:rPr>
      </w:pPr>
      <w:bookmarkStart w:id="0" w:name="_Toc129068361"/>
      <w:bookmarkStart w:id="1" w:name="_Toc129330652"/>
      <w:r>
        <w:rPr>
          <w:color w:val="0070C0"/>
        </w:rPr>
        <w:br w:type="page"/>
      </w:r>
    </w:p>
    <w:p w14:paraId="170AFD60" w14:textId="24F84DCB" w:rsidR="005643DD" w:rsidRPr="006D62BB" w:rsidRDefault="00B80341" w:rsidP="006D62BB">
      <w:pPr>
        <w:pStyle w:val="Heading2"/>
        <w:rPr>
          <w:color w:val="0070C0"/>
        </w:rPr>
      </w:pPr>
      <w:r w:rsidRPr="006D62BB">
        <w:rPr>
          <w:color w:val="0070C0"/>
        </w:rPr>
        <w:lastRenderedPageBreak/>
        <w:t>Table of Contents</w:t>
      </w:r>
      <w:bookmarkEnd w:id="0"/>
      <w:bookmarkEnd w:id="1"/>
      <w:r w:rsidRPr="006D62BB">
        <w:rPr>
          <w:bCs/>
          <w:color w:val="0070C0"/>
        </w:rPr>
        <w:t xml:space="preserve"> </w:t>
      </w:r>
      <w:bookmarkStart w:id="2" w:name="_Toc77240556"/>
    </w:p>
    <w:p w14:paraId="29DFF713" w14:textId="77777777" w:rsidR="000E601C" w:rsidRDefault="000E601C" w:rsidP="00CE0154">
      <w:pPr>
        <w:rPr>
          <w:rFonts w:asciiTheme="minorHAnsi" w:hAnsiTheme="minorHAnsi" w:cs="Arial"/>
          <w:i/>
          <w:iCs/>
          <w:color w:val="4472C4"/>
        </w:rPr>
      </w:pPr>
    </w:p>
    <w:p w14:paraId="4709E8DE" w14:textId="77777777" w:rsidR="000E601C" w:rsidRDefault="000E601C" w:rsidP="00CE0154">
      <w:pPr>
        <w:rPr>
          <w:rFonts w:asciiTheme="minorHAnsi" w:hAnsiTheme="minorHAnsi" w:cs="Arial"/>
          <w:i/>
          <w:iCs/>
          <w:color w:val="4472C4"/>
        </w:rPr>
      </w:pPr>
    </w:p>
    <w:p w14:paraId="04074834" w14:textId="77777777" w:rsidR="000E601C" w:rsidRDefault="000E601C" w:rsidP="00CE0154">
      <w:pPr>
        <w:rPr>
          <w:rFonts w:asciiTheme="minorHAnsi" w:hAnsiTheme="minorHAnsi" w:cs="Arial"/>
          <w:i/>
          <w:iCs/>
          <w:color w:val="4472C4"/>
        </w:rPr>
      </w:pPr>
    </w:p>
    <w:p w14:paraId="3FE0A1A5" w14:textId="77777777" w:rsidR="000E601C" w:rsidRDefault="000E601C" w:rsidP="00CE0154">
      <w:pPr>
        <w:rPr>
          <w:rFonts w:asciiTheme="minorHAnsi" w:hAnsiTheme="minorHAnsi" w:cs="Arial"/>
          <w:i/>
          <w:iCs/>
          <w:color w:val="4472C4"/>
        </w:rPr>
      </w:pPr>
    </w:p>
    <w:p w14:paraId="2A31CB12" w14:textId="77777777" w:rsidR="000E601C" w:rsidRDefault="000E601C" w:rsidP="00CE0154">
      <w:pPr>
        <w:rPr>
          <w:rFonts w:asciiTheme="minorHAnsi" w:hAnsiTheme="minorHAnsi" w:cs="Arial"/>
          <w:i/>
          <w:iCs/>
          <w:color w:val="4472C4"/>
        </w:rPr>
      </w:pPr>
    </w:p>
    <w:p w14:paraId="138CC770" w14:textId="77777777" w:rsidR="000E601C" w:rsidRDefault="000E601C" w:rsidP="00CE0154">
      <w:pPr>
        <w:rPr>
          <w:rFonts w:asciiTheme="minorHAnsi" w:hAnsiTheme="minorHAnsi" w:cs="Arial"/>
          <w:i/>
          <w:iCs/>
          <w:color w:val="4472C4"/>
        </w:rPr>
      </w:pPr>
    </w:p>
    <w:p w14:paraId="157F3520" w14:textId="77777777" w:rsidR="000E601C" w:rsidRDefault="000E601C" w:rsidP="00CE0154">
      <w:pPr>
        <w:rPr>
          <w:rFonts w:asciiTheme="minorHAnsi" w:hAnsiTheme="minorHAnsi" w:cs="Arial"/>
          <w:i/>
          <w:iCs/>
          <w:color w:val="4472C4"/>
        </w:rPr>
      </w:pPr>
    </w:p>
    <w:p w14:paraId="5EF6FABD" w14:textId="77777777" w:rsidR="000E601C" w:rsidRDefault="000E601C" w:rsidP="00CE0154">
      <w:pPr>
        <w:rPr>
          <w:rFonts w:asciiTheme="minorHAnsi" w:hAnsiTheme="minorHAnsi" w:cs="Arial"/>
          <w:i/>
          <w:iCs/>
          <w:color w:val="4472C4"/>
        </w:rPr>
      </w:pPr>
    </w:p>
    <w:p w14:paraId="09702A9E" w14:textId="77777777" w:rsidR="00CE0154" w:rsidRDefault="00CE0154" w:rsidP="00CE0154">
      <w:pPr>
        <w:pStyle w:val="Heading1"/>
        <w:numPr>
          <w:ilvl w:val="0"/>
          <w:numId w:val="0"/>
        </w:numPr>
        <w:ind w:left="432"/>
        <w:rPr>
          <w:color w:val="4472C4" w:themeColor="accent1"/>
          <w:sz w:val="40"/>
          <w:szCs w:val="40"/>
        </w:rPr>
      </w:pPr>
    </w:p>
    <w:p w14:paraId="39A18441" w14:textId="77777777" w:rsidR="000E601C" w:rsidRDefault="000E601C">
      <w:pPr>
        <w:rPr>
          <w:rFonts w:asciiTheme="minorHAnsi" w:hAnsiTheme="minorHAnsi"/>
          <w:b/>
          <w:color w:val="4472C4" w:themeColor="accent1"/>
          <w:sz w:val="40"/>
          <w:szCs w:val="40"/>
          <w:highlight w:val="lightGray"/>
        </w:rPr>
      </w:pPr>
      <w:bookmarkStart w:id="3" w:name="_Toc120174279"/>
      <w:bookmarkStart w:id="4" w:name="_Toc120174315"/>
      <w:bookmarkStart w:id="5" w:name="_Toc120174383"/>
      <w:r>
        <w:rPr>
          <w:color w:val="4472C4" w:themeColor="accent1"/>
          <w:sz w:val="40"/>
          <w:szCs w:val="40"/>
          <w:highlight w:val="lightGray"/>
        </w:rPr>
        <w:br w:type="page"/>
      </w:r>
    </w:p>
    <w:p w14:paraId="41940F2D" w14:textId="191F783B" w:rsidR="00CE0154" w:rsidRPr="006D62BB" w:rsidRDefault="008D536F" w:rsidP="006D62BB">
      <w:pPr>
        <w:pStyle w:val="Heading2"/>
        <w:rPr>
          <w:color w:val="0070C0"/>
        </w:rPr>
      </w:pPr>
      <w:bookmarkStart w:id="6" w:name="_Toc129330653"/>
      <w:r w:rsidRPr="006D62BB">
        <w:rPr>
          <w:color w:val="0070C0"/>
        </w:rPr>
        <w:lastRenderedPageBreak/>
        <w:t xml:space="preserve">Event </w:t>
      </w:r>
      <w:r w:rsidR="00A94381" w:rsidRPr="006D62BB">
        <w:rPr>
          <w:color w:val="0070C0"/>
        </w:rPr>
        <w:t>Overview</w:t>
      </w:r>
      <w:bookmarkEnd w:id="3"/>
      <w:bookmarkEnd w:id="4"/>
      <w:bookmarkEnd w:id="5"/>
      <w:bookmarkEnd w:id="6"/>
      <w:r w:rsidR="006D58BD" w:rsidRPr="006D62BB">
        <w:rPr>
          <w:color w:val="0070C0"/>
        </w:rPr>
        <w:t xml:space="preserve"> </w:t>
      </w:r>
      <w:bookmarkEnd w:id="2"/>
    </w:p>
    <w:p w14:paraId="76922946" w14:textId="448F97B0" w:rsidR="00141F88" w:rsidRPr="00886909" w:rsidRDefault="00141F88" w:rsidP="00B82436">
      <w:pPr>
        <w:rPr>
          <w:rFonts w:asciiTheme="minorHAnsi" w:hAnsiTheme="minorHAnsi" w:cs="Arial"/>
          <w:color w:val="4472C4"/>
        </w:rPr>
      </w:pPr>
    </w:p>
    <w:p w14:paraId="730FEBCB" w14:textId="11C0A1B4" w:rsidR="00AE6F62" w:rsidRPr="007D292E" w:rsidRDefault="00AE6F62" w:rsidP="00B82436">
      <w:pPr>
        <w:rPr>
          <w:rFonts w:asciiTheme="minorHAnsi" w:hAnsiTheme="minorHAnsi" w:cs="Arial"/>
          <w:color w:val="auto"/>
        </w:rPr>
      </w:pPr>
      <w:r w:rsidRPr="007D292E">
        <w:rPr>
          <w:rFonts w:asciiTheme="minorHAnsi" w:hAnsiTheme="minorHAnsi" w:cs="Arial"/>
          <w:color w:val="auto"/>
        </w:rPr>
        <w:t xml:space="preserve">[Your </w:t>
      </w:r>
      <w:r w:rsidR="002E0A34">
        <w:rPr>
          <w:rFonts w:asciiTheme="minorHAnsi" w:hAnsiTheme="minorHAnsi" w:cs="Arial"/>
          <w:color w:val="auto"/>
        </w:rPr>
        <w:t>e</w:t>
      </w:r>
      <w:r w:rsidRPr="007D292E">
        <w:rPr>
          <w:rFonts w:asciiTheme="minorHAnsi" w:hAnsiTheme="minorHAnsi" w:cs="Arial"/>
          <w:color w:val="auto"/>
        </w:rPr>
        <w:t xml:space="preserve">vent] was established in [year] as an annual, one-day </w:t>
      </w:r>
      <w:r w:rsidR="00B82436" w:rsidRPr="007D292E">
        <w:rPr>
          <w:rFonts w:asciiTheme="minorHAnsi" w:hAnsiTheme="minorHAnsi" w:cs="Arial"/>
          <w:color w:val="auto"/>
        </w:rPr>
        <w:t>festival</w:t>
      </w:r>
      <w:r w:rsidR="00141F88" w:rsidRPr="007D292E">
        <w:rPr>
          <w:rFonts w:asciiTheme="minorHAnsi" w:hAnsiTheme="minorHAnsi" w:cs="Arial"/>
          <w:color w:val="auto"/>
        </w:rPr>
        <w:t xml:space="preserve"> </w:t>
      </w:r>
      <w:r w:rsidRPr="007D292E">
        <w:rPr>
          <w:rFonts w:asciiTheme="minorHAnsi" w:hAnsiTheme="minorHAnsi" w:cs="Arial"/>
          <w:color w:val="auto"/>
        </w:rPr>
        <w:t xml:space="preserve">to [insert the overarching aim of the </w:t>
      </w:r>
      <w:r w:rsidR="00B82436" w:rsidRPr="007D292E">
        <w:rPr>
          <w:rFonts w:asciiTheme="minorHAnsi" w:hAnsiTheme="minorHAnsi" w:cs="Arial"/>
          <w:color w:val="auto"/>
        </w:rPr>
        <w:t>event</w:t>
      </w:r>
      <w:r w:rsidRPr="007D292E">
        <w:rPr>
          <w:rFonts w:asciiTheme="minorHAnsi" w:hAnsiTheme="minorHAnsi" w:cs="Arial"/>
          <w:color w:val="auto"/>
        </w:rPr>
        <w:t>].</w:t>
      </w:r>
    </w:p>
    <w:p w14:paraId="44D5AF4D" w14:textId="77777777" w:rsidR="00AE6F62" w:rsidRPr="007D292E" w:rsidRDefault="00AE6F62" w:rsidP="00B82436">
      <w:pPr>
        <w:rPr>
          <w:rFonts w:asciiTheme="minorHAnsi" w:hAnsiTheme="minorHAnsi" w:cs="Arial"/>
          <w:color w:val="auto"/>
        </w:rPr>
      </w:pPr>
    </w:p>
    <w:p w14:paraId="7ABE434E" w14:textId="7598C20B" w:rsidR="00AE6F62" w:rsidRPr="007D292E" w:rsidRDefault="00AE6F62" w:rsidP="00B82436">
      <w:pPr>
        <w:rPr>
          <w:rFonts w:asciiTheme="minorHAnsi" w:hAnsiTheme="minorHAnsi" w:cs="Arial"/>
          <w:color w:val="auto"/>
        </w:rPr>
      </w:pPr>
      <w:r w:rsidRPr="007D292E">
        <w:rPr>
          <w:rFonts w:asciiTheme="minorHAnsi" w:hAnsiTheme="minorHAnsi" w:cs="Arial"/>
          <w:color w:val="auto"/>
        </w:rPr>
        <w:t>The event includes [</w:t>
      </w:r>
      <w:r w:rsidR="00B82436" w:rsidRPr="007D292E">
        <w:rPr>
          <w:rFonts w:asciiTheme="minorHAnsi" w:hAnsiTheme="minorHAnsi" w:cs="Arial"/>
          <w:color w:val="auto"/>
        </w:rPr>
        <w:t>i</w:t>
      </w:r>
      <w:r w:rsidRPr="007D292E">
        <w:rPr>
          <w:rFonts w:asciiTheme="minorHAnsi" w:hAnsiTheme="minorHAnsi" w:cs="Arial"/>
          <w:color w:val="auto"/>
        </w:rPr>
        <w:t xml:space="preserve">nsert a brief snapshot of the events </w:t>
      </w:r>
      <w:r w:rsidR="00141F88" w:rsidRPr="007D292E">
        <w:rPr>
          <w:rFonts w:asciiTheme="minorHAnsi" w:hAnsiTheme="minorHAnsi" w:cs="Arial"/>
          <w:color w:val="auto"/>
        </w:rPr>
        <w:t>in the program</w:t>
      </w:r>
      <w:r w:rsidRPr="007D292E">
        <w:rPr>
          <w:rFonts w:asciiTheme="minorHAnsi" w:hAnsiTheme="minorHAnsi" w:cs="Arial"/>
          <w:color w:val="auto"/>
        </w:rPr>
        <w:t xml:space="preserve">]. </w:t>
      </w:r>
      <w:r w:rsidR="008D536F" w:rsidRPr="007D292E">
        <w:rPr>
          <w:rFonts w:asciiTheme="minorHAnsi" w:hAnsiTheme="minorHAnsi"/>
          <w:color w:val="auto"/>
        </w:rPr>
        <w:t xml:space="preserve">The event is very much a </w:t>
      </w:r>
      <w:r w:rsidR="007D292E">
        <w:rPr>
          <w:rFonts w:asciiTheme="minorHAnsi" w:hAnsiTheme="minorHAnsi"/>
          <w:color w:val="auto"/>
        </w:rPr>
        <w:t>f</w:t>
      </w:r>
      <w:r w:rsidR="008D536F" w:rsidRPr="007D292E">
        <w:rPr>
          <w:rFonts w:asciiTheme="minorHAnsi" w:hAnsiTheme="minorHAnsi"/>
          <w:color w:val="auto"/>
        </w:rPr>
        <w:t xml:space="preserve">amily day out. Most </w:t>
      </w:r>
      <w:r w:rsidR="00A917CF" w:rsidRPr="007D292E">
        <w:rPr>
          <w:rFonts w:asciiTheme="minorHAnsi" w:hAnsiTheme="minorHAnsi"/>
          <w:color w:val="auto"/>
        </w:rPr>
        <w:t>attendees</w:t>
      </w:r>
      <w:r w:rsidR="008D536F" w:rsidRPr="007D292E">
        <w:rPr>
          <w:rFonts w:asciiTheme="minorHAnsi" w:hAnsiTheme="minorHAnsi"/>
          <w:color w:val="auto"/>
        </w:rPr>
        <w:t xml:space="preserve"> come from [insert region].</w:t>
      </w:r>
      <w:r w:rsidR="00CE0154" w:rsidRPr="007D292E">
        <w:rPr>
          <w:rFonts w:asciiTheme="minorHAnsi" w:hAnsiTheme="minorHAnsi" w:cs="Arial"/>
          <w:color w:val="auto"/>
        </w:rPr>
        <w:t xml:space="preserve"> The site is fully </w:t>
      </w:r>
      <w:proofErr w:type="gramStart"/>
      <w:r w:rsidR="00CE0154" w:rsidRPr="007D292E">
        <w:rPr>
          <w:rFonts w:asciiTheme="minorHAnsi" w:hAnsiTheme="minorHAnsi" w:cs="Arial"/>
          <w:color w:val="auto"/>
        </w:rPr>
        <w:t>fenced</w:t>
      </w:r>
      <w:proofErr w:type="gramEnd"/>
      <w:r w:rsidR="00CE0154" w:rsidRPr="007D292E">
        <w:rPr>
          <w:rFonts w:asciiTheme="minorHAnsi" w:hAnsiTheme="minorHAnsi" w:cs="Arial"/>
          <w:color w:val="auto"/>
        </w:rPr>
        <w:t xml:space="preserve"> and attendees purchase a ticket to enter.</w:t>
      </w:r>
    </w:p>
    <w:p w14:paraId="7028F567" w14:textId="77777777" w:rsidR="00AE6F62" w:rsidRPr="007D292E" w:rsidRDefault="00AE6F62" w:rsidP="00B82436">
      <w:pPr>
        <w:rPr>
          <w:rFonts w:asciiTheme="minorHAnsi" w:hAnsiTheme="minorHAnsi" w:cs="Arial"/>
          <w:color w:val="auto"/>
        </w:rPr>
      </w:pPr>
    </w:p>
    <w:p w14:paraId="6E5B6A2D" w14:textId="2EC197ED" w:rsidR="00AE6F62" w:rsidRPr="007D292E" w:rsidRDefault="00AE6F62" w:rsidP="00B82436">
      <w:pPr>
        <w:rPr>
          <w:rFonts w:asciiTheme="minorHAnsi" w:hAnsiTheme="minorHAnsi" w:cs="Arial"/>
          <w:color w:val="auto"/>
        </w:rPr>
      </w:pPr>
      <w:r w:rsidRPr="007D292E">
        <w:rPr>
          <w:rFonts w:asciiTheme="minorHAnsi" w:hAnsiTheme="minorHAnsi" w:cs="Arial"/>
          <w:color w:val="auto"/>
        </w:rPr>
        <w:t>[Summary of the organisers of the event and changes made to improve your event over the years</w:t>
      </w:r>
      <w:r w:rsidR="007D292E">
        <w:rPr>
          <w:rFonts w:asciiTheme="minorHAnsi" w:hAnsiTheme="minorHAnsi" w:cs="Arial"/>
          <w:color w:val="auto"/>
        </w:rPr>
        <w:t>]</w:t>
      </w:r>
      <w:r w:rsidRPr="007D292E">
        <w:rPr>
          <w:rFonts w:asciiTheme="minorHAnsi" w:hAnsiTheme="minorHAnsi" w:cs="Arial"/>
          <w:color w:val="auto"/>
        </w:rPr>
        <w:br/>
      </w:r>
    </w:p>
    <w:p w14:paraId="13C1AA11" w14:textId="721345DD" w:rsidR="00AE6F62" w:rsidRPr="006D62BB" w:rsidRDefault="00AE6F62" w:rsidP="006D62BB">
      <w:pPr>
        <w:pStyle w:val="Heading3"/>
        <w:rPr>
          <w:color w:val="0070C0"/>
        </w:rPr>
      </w:pPr>
      <w:bookmarkStart w:id="7" w:name="_Toc77240557"/>
      <w:bookmarkStart w:id="8" w:name="_Toc120174280"/>
      <w:bookmarkStart w:id="9" w:name="_Toc120174316"/>
      <w:bookmarkStart w:id="10" w:name="_Toc120174384"/>
      <w:bookmarkStart w:id="11" w:name="_Toc129330654"/>
      <w:r w:rsidRPr="006D62BB">
        <w:rPr>
          <w:color w:val="0070C0"/>
        </w:rPr>
        <w:t>Date</w:t>
      </w:r>
      <w:r w:rsidR="008D536F" w:rsidRPr="006D62BB">
        <w:rPr>
          <w:color w:val="0070C0"/>
        </w:rPr>
        <w:t xml:space="preserve">, </w:t>
      </w:r>
      <w:r w:rsidRPr="006D62BB">
        <w:rPr>
          <w:color w:val="0070C0"/>
        </w:rPr>
        <w:t xml:space="preserve">Time </w:t>
      </w:r>
      <w:bookmarkEnd w:id="7"/>
      <w:r w:rsidR="007D292E">
        <w:rPr>
          <w:color w:val="0070C0"/>
        </w:rPr>
        <w:t>&amp;</w:t>
      </w:r>
      <w:r w:rsidR="008D536F" w:rsidRPr="006D62BB">
        <w:rPr>
          <w:color w:val="0070C0"/>
        </w:rPr>
        <w:t xml:space="preserve"> Location</w:t>
      </w:r>
      <w:bookmarkEnd w:id="8"/>
      <w:bookmarkEnd w:id="9"/>
      <w:bookmarkEnd w:id="10"/>
      <w:bookmarkEnd w:id="11"/>
    </w:p>
    <w:p w14:paraId="515CA9D2" w14:textId="4A3591DB" w:rsidR="00AE6F62" w:rsidRPr="007D292E" w:rsidRDefault="00AE6F62" w:rsidP="00B82436">
      <w:pPr>
        <w:rPr>
          <w:rFonts w:asciiTheme="minorHAnsi" w:hAnsiTheme="minorHAnsi" w:cs="Arial"/>
          <w:bCs/>
        </w:rPr>
      </w:pPr>
      <w:r w:rsidRPr="007D292E">
        <w:rPr>
          <w:rFonts w:asciiTheme="minorHAnsi" w:hAnsiTheme="minorHAnsi" w:cs="Arial"/>
          <w:bCs/>
        </w:rPr>
        <w:t>Date</w:t>
      </w:r>
    </w:p>
    <w:p w14:paraId="71E8671F" w14:textId="33DD41E4" w:rsidR="00AE6F62" w:rsidRPr="007D292E" w:rsidRDefault="00AE6F62" w:rsidP="00B82436">
      <w:pPr>
        <w:rPr>
          <w:rFonts w:asciiTheme="minorHAnsi" w:hAnsiTheme="minorHAnsi" w:cs="Arial"/>
          <w:bCs/>
        </w:rPr>
      </w:pPr>
      <w:r w:rsidRPr="007D292E">
        <w:rPr>
          <w:rFonts w:asciiTheme="minorHAnsi" w:hAnsiTheme="minorHAnsi" w:cs="Arial"/>
          <w:bCs/>
        </w:rPr>
        <w:t>Time:</w:t>
      </w:r>
    </w:p>
    <w:p w14:paraId="7BC8FAE2" w14:textId="77777777" w:rsidR="00AE6F62" w:rsidRPr="00D3437C" w:rsidRDefault="00AE6F62" w:rsidP="00B82436">
      <w:pPr>
        <w:rPr>
          <w:rFonts w:asciiTheme="minorHAnsi" w:hAnsiTheme="minorHAnsi" w:cs="Arial"/>
          <w:b/>
        </w:rPr>
      </w:pPr>
      <w:r w:rsidRPr="007D292E">
        <w:rPr>
          <w:rFonts w:asciiTheme="minorHAnsi" w:hAnsiTheme="minorHAnsi" w:cs="Arial"/>
          <w:bCs/>
        </w:rPr>
        <w:t>Venue:</w:t>
      </w:r>
      <w:r w:rsidRPr="007D292E">
        <w:rPr>
          <w:rFonts w:asciiTheme="minorHAnsi" w:hAnsiTheme="minorHAnsi" w:cs="Arial"/>
          <w:bCs/>
        </w:rPr>
        <w:tab/>
      </w:r>
      <w:r w:rsidRPr="007D292E">
        <w:rPr>
          <w:rFonts w:asciiTheme="minorHAnsi" w:hAnsiTheme="minorHAnsi" w:cs="Arial"/>
          <w:bCs/>
        </w:rPr>
        <w:br/>
      </w:r>
      <w:r w:rsidRPr="00D3437C">
        <w:rPr>
          <w:rFonts w:asciiTheme="minorHAnsi" w:hAnsiTheme="minorHAnsi" w:cs="Arial"/>
        </w:rPr>
        <w:tab/>
      </w:r>
    </w:p>
    <w:p w14:paraId="046F14BF" w14:textId="59B0C893" w:rsidR="00AE6F62" w:rsidRPr="006D62BB" w:rsidRDefault="00AE6F62" w:rsidP="006D62BB">
      <w:pPr>
        <w:pStyle w:val="Heading3"/>
        <w:rPr>
          <w:color w:val="0070C0"/>
        </w:rPr>
      </w:pPr>
      <w:bookmarkStart w:id="12" w:name="_Toc77240558"/>
      <w:bookmarkStart w:id="13" w:name="_Toc120174281"/>
      <w:bookmarkStart w:id="14" w:name="_Toc120174317"/>
      <w:bookmarkStart w:id="15" w:name="_Toc120174385"/>
      <w:bookmarkStart w:id="16" w:name="_Toc129330655"/>
      <w:r w:rsidRPr="006D62BB">
        <w:rPr>
          <w:color w:val="0070C0"/>
        </w:rPr>
        <w:t>Expected Attendance</w:t>
      </w:r>
      <w:bookmarkEnd w:id="12"/>
      <w:bookmarkEnd w:id="13"/>
      <w:bookmarkEnd w:id="14"/>
      <w:bookmarkEnd w:id="15"/>
      <w:bookmarkEnd w:id="16"/>
    </w:p>
    <w:p w14:paraId="041B10AD" w14:textId="53EE24EE" w:rsidR="00AE6F62" w:rsidRPr="007D292E" w:rsidRDefault="00AE6F62" w:rsidP="00B82436">
      <w:pPr>
        <w:rPr>
          <w:rFonts w:asciiTheme="minorHAnsi" w:hAnsiTheme="minorHAnsi"/>
          <w:color w:val="auto"/>
        </w:rPr>
      </w:pPr>
      <w:r w:rsidRPr="007D292E">
        <w:rPr>
          <w:rFonts w:asciiTheme="minorHAnsi" w:hAnsiTheme="minorHAnsi"/>
          <w:color w:val="auto"/>
        </w:rPr>
        <w:t xml:space="preserve">Expected attendance is between [ x </w:t>
      </w:r>
      <w:proofErr w:type="spellStart"/>
      <w:r w:rsidRPr="007D292E">
        <w:rPr>
          <w:rFonts w:asciiTheme="minorHAnsi" w:hAnsiTheme="minorHAnsi"/>
          <w:color w:val="auto"/>
        </w:rPr>
        <w:t>to y</w:t>
      </w:r>
      <w:proofErr w:type="spellEnd"/>
      <w:r w:rsidRPr="007D292E">
        <w:rPr>
          <w:rFonts w:asciiTheme="minorHAnsi" w:hAnsiTheme="minorHAnsi"/>
          <w:color w:val="auto"/>
        </w:rPr>
        <w:t xml:space="preserve"> number of </w:t>
      </w:r>
      <w:r w:rsidR="00A917CF" w:rsidRPr="007D292E">
        <w:rPr>
          <w:rFonts w:asciiTheme="minorHAnsi" w:hAnsiTheme="minorHAnsi"/>
          <w:color w:val="auto"/>
        </w:rPr>
        <w:t>attendees</w:t>
      </w:r>
      <w:r w:rsidRPr="007D292E">
        <w:rPr>
          <w:rFonts w:asciiTheme="minorHAnsi" w:hAnsiTheme="minorHAnsi"/>
          <w:color w:val="auto"/>
        </w:rPr>
        <w:t xml:space="preserve">]. Crowd numbers are based on [last year’s </w:t>
      </w:r>
      <w:r w:rsidR="008D536F" w:rsidRPr="007D292E">
        <w:rPr>
          <w:rFonts w:asciiTheme="minorHAnsi" w:hAnsiTheme="minorHAnsi"/>
          <w:color w:val="auto"/>
        </w:rPr>
        <w:t>event</w:t>
      </w:r>
      <w:r w:rsidRPr="007D292E">
        <w:rPr>
          <w:rFonts w:asciiTheme="minorHAnsi" w:hAnsiTheme="minorHAnsi"/>
          <w:color w:val="auto"/>
        </w:rPr>
        <w:t>]</w:t>
      </w:r>
      <w:r w:rsidR="007D292E">
        <w:rPr>
          <w:rFonts w:asciiTheme="minorHAnsi" w:hAnsiTheme="minorHAnsi"/>
          <w:color w:val="auto"/>
        </w:rPr>
        <w:t>,</w:t>
      </w:r>
      <w:r w:rsidRPr="007D292E">
        <w:rPr>
          <w:rFonts w:asciiTheme="minorHAnsi" w:hAnsiTheme="minorHAnsi"/>
          <w:color w:val="auto"/>
        </w:rPr>
        <w:t xml:space="preserve"> which saw approximately [x#] guests pass through the festival gates.</w:t>
      </w:r>
    </w:p>
    <w:p w14:paraId="1D5B79B1" w14:textId="77777777" w:rsidR="00AE6F62" w:rsidRPr="007D292E" w:rsidRDefault="00AE6F62" w:rsidP="00B82436">
      <w:pPr>
        <w:rPr>
          <w:rFonts w:asciiTheme="minorHAnsi" w:hAnsiTheme="minorHAnsi"/>
          <w:color w:val="auto"/>
        </w:rPr>
      </w:pPr>
    </w:p>
    <w:p w14:paraId="29DBB960" w14:textId="528E27D2" w:rsidR="00AE6F62" w:rsidRPr="006D62BB" w:rsidRDefault="00AE6F62" w:rsidP="007D292E">
      <w:pPr>
        <w:pStyle w:val="Heading3"/>
      </w:pPr>
      <w:bookmarkStart w:id="17" w:name="_Toc77240559"/>
      <w:bookmarkStart w:id="18" w:name="_Toc120174282"/>
      <w:bookmarkStart w:id="19" w:name="_Toc120174318"/>
      <w:bookmarkStart w:id="20" w:name="_Toc120174386"/>
      <w:bookmarkStart w:id="21" w:name="_Toc129330656"/>
      <w:r w:rsidRPr="007D292E">
        <w:rPr>
          <w:color w:val="0070C0"/>
        </w:rPr>
        <w:t>Program</w:t>
      </w:r>
      <w:bookmarkEnd w:id="17"/>
      <w:bookmarkEnd w:id="18"/>
      <w:bookmarkEnd w:id="19"/>
      <w:bookmarkEnd w:id="20"/>
      <w:bookmarkEnd w:id="21"/>
      <w:r w:rsidRPr="007D292E">
        <w:rPr>
          <w:color w:val="0070C0"/>
        </w:rPr>
        <w:t xml:space="preserve"> </w:t>
      </w:r>
    </w:p>
    <w:p w14:paraId="1A959096" w14:textId="2F984633" w:rsidR="00AE6F62" w:rsidRPr="007D292E" w:rsidRDefault="00AE6F62" w:rsidP="00B82436">
      <w:pPr>
        <w:rPr>
          <w:rFonts w:asciiTheme="minorHAnsi" w:hAnsiTheme="minorHAnsi"/>
          <w:color w:val="auto"/>
        </w:rPr>
      </w:pPr>
      <w:r w:rsidRPr="007D292E">
        <w:rPr>
          <w:rFonts w:asciiTheme="minorHAnsi" w:hAnsiTheme="minorHAnsi"/>
          <w:color w:val="auto"/>
        </w:rPr>
        <w:t>[Insert schedule of events over the day/s with times</w:t>
      </w:r>
      <w:r w:rsidR="00CE0154" w:rsidRPr="007D292E">
        <w:rPr>
          <w:rFonts w:asciiTheme="minorHAnsi" w:hAnsiTheme="minorHAnsi"/>
          <w:color w:val="auto"/>
        </w:rPr>
        <w:t xml:space="preserve"> and venues</w:t>
      </w:r>
      <w:r w:rsidRPr="007D292E">
        <w:rPr>
          <w:rFonts w:asciiTheme="minorHAnsi" w:hAnsiTheme="minorHAnsi"/>
          <w:color w:val="auto"/>
        </w:rPr>
        <w:t>]</w:t>
      </w:r>
    </w:p>
    <w:p w14:paraId="753628B1" w14:textId="77777777" w:rsidR="000961A8" w:rsidRDefault="000961A8" w:rsidP="00B82436">
      <w:pPr>
        <w:rPr>
          <w:rFonts w:asciiTheme="minorHAnsi" w:hAnsiTheme="minorHAnsi"/>
          <w:color w:val="4472C4"/>
        </w:rPr>
      </w:pPr>
    </w:p>
    <w:p w14:paraId="308A26C1" w14:textId="77777777" w:rsidR="000961A8" w:rsidRDefault="000961A8" w:rsidP="00B82436">
      <w:pPr>
        <w:rPr>
          <w:rFonts w:asciiTheme="minorHAnsi" w:hAnsiTheme="minorHAnsi"/>
          <w:color w:val="4472C4"/>
        </w:rPr>
      </w:pPr>
    </w:p>
    <w:p w14:paraId="04245606" w14:textId="6364CAB3" w:rsidR="00010AF4" w:rsidRPr="006D62BB" w:rsidRDefault="00010AF4" w:rsidP="006D62BB">
      <w:pPr>
        <w:pStyle w:val="Heading3"/>
        <w:rPr>
          <w:color w:val="0070C0"/>
        </w:rPr>
      </w:pPr>
      <w:bookmarkStart w:id="22" w:name="_Toc129330657"/>
      <w:r w:rsidRPr="006D62BB">
        <w:rPr>
          <w:color w:val="0070C0"/>
        </w:rPr>
        <w:t>Event Permits</w:t>
      </w:r>
      <w:bookmarkEnd w:id="22"/>
    </w:p>
    <w:p w14:paraId="678AA320" w14:textId="0A7A6B29" w:rsidR="000961A8" w:rsidRDefault="000961A8" w:rsidP="000961A8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The following permits are required</w:t>
      </w:r>
      <w:r w:rsidR="007D292E">
        <w:rPr>
          <w:rFonts w:asciiTheme="minorHAnsi" w:hAnsiTheme="minorHAnsi"/>
          <w:color w:val="000000" w:themeColor="text1"/>
        </w:rPr>
        <w:t>:</w:t>
      </w:r>
    </w:p>
    <w:p w14:paraId="554FEF35" w14:textId="77777777" w:rsidR="000961A8" w:rsidRDefault="000961A8" w:rsidP="000961A8">
      <w:pPr>
        <w:rPr>
          <w:rFonts w:asciiTheme="minorHAnsi" w:hAnsiTheme="minorHAnsi"/>
          <w:color w:val="000000" w:themeColor="text1"/>
        </w:rPr>
      </w:pPr>
    </w:p>
    <w:p w14:paraId="1022846F" w14:textId="77777777" w:rsidR="007D292E" w:rsidRDefault="000961A8" w:rsidP="000961A8">
      <w:pPr>
        <w:rPr>
          <w:rFonts w:asciiTheme="minorHAnsi" w:hAnsiTheme="minorHAnsi"/>
          <w:color w:val="000000" w:themeColor="text1"/>
        </w:rPr>
      </w:pPr>
      <w:r w:rsidRPr="000961A8">
        <w:rPr>
          <w:rFonts w:asciiTheme="minorHAnsi" w:hAnsiTheme="minorHAnsi"/>
          <w:color w:val="000000" w:themeColor="text1"/>
        </w:rPr>
        <w:t xml:space="preserve">Tablelands Regional Council </w:t>
      </w:r>
    </w:p>
    <w:p w14:paraId="4F9749E1" w14:textId="5411966E" w:rsidR="000961A8" w:rsidRPr="007D292E" w:rsidRDefault="000961A8" w:rsidP="007D292E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 w:themeColor="text1"/>
        </w:rPr>
      </w:pPr>
      <w:r w:rsidRPr="007D292E">
        <w:rPr>
          <w:rFonts w:asciiTheme="minorHAnsi" w:hAnsiTheme="minorHAnsi"/>
          <w:color w:val="000000" w:themeColor="text1"/>
        </w:rPr>
        <w:t xml:space="preserve"> </w:t>
      </w:r>
      <w:hyperlink r:id="rId11" w:history="1">
        <w:r w:rsidR="007D292E" w:rsidRPr="007D292E">
          <w:rPr>
            <w:rStyle w:val="Hyperlink"/>
            <w:rFonts w:asciiTheme="minorHAnsi" w:hAnsiTheme="minorHAnsi"/>
          </w:rPr>
          <w:t>E</w:t>
        </w:r>
        <w:r w:rsidRPr="007D292E">
          <w:rPr>
            <w:rStyle w:val="Hyperlink"/>
            <w:rFonts w:asciiTheme="minorHAnsi" w:hAnsiTheme="minorHAnsi"/>
          </w:rPr>
          <w:t xml:space="preserve">vents </w:t>
        </w:r>
        <w:r w:rsidR="007D292E" w:rsidRPr="007D292E">
          <w:rPr>
            <w:rStyle w:val="Hyperlink"/>
            <w:rFonts w:asciiTheme="minorHAnsi" w:hAnsiTheme="minorHAnsi"/>
          </w:rPr>
          <w:t>and</w:t>
        </w:r>
        <w:r w:rsidRPr="007D292E">
          <w:rPr>
            <w:rStyle w:val="Hyperlink"/>
            <w:rFonts w:asciiTheme="minorHAnsi" w:hAnsiTheme="minorHAnsi"/>
          </w:rPr>
          <w:t xml:space="preserve"> Activities on TRC Land</w:t>
        </w:r>
      </w:hyperlink>
    </w:p>
    <w:p w14:paraId="38A6F9F5" w14:textId="77777777" w:rsidR="000961A8" w:rsidRDefault="000961A8" w:rsidP="000961A8">
      <w:pPr>
        <w:rPr>
          <w:rFonts w:asciiTheme="minorHAnsi" w:hAnsiTheme="minorHAnsi"/>
          <w:color w:val="000000" w:themeColor="text1"/>
        </w:rPr>
      </w:pPr>
    </w:p>
    <w:p w14:paraId="376A720E" w14:textId="0EB7AD41" w:rsidR="00E66542" w:rsidRDefault="007D292E" w:rsidP="00E66542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Road closures</w:t>
      </w:r>
    </w:p>
    <w:p w14:paraId="2DA0CAD0" w14:textId="39298B1E" w:rsidR="00E66542" w:rsidRPr="007D292E" w:rsidRDefault="00000000" w:rsidP="007D292E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 w:themeColor="text1"/>
        </w:rPr>
      </w:pPr>
      <w:hyperlink r:id="rId12" w:history="1">
        <w:r w:rsidR="000961A8" w:rsidRPr="007D292E">
          <w:rPr>
            <w:rStyle w:val="Hyperlink"/>
            <w:rFonts w:asciiTheme="minorHAnsi" w:hAnsiTheme="minorHAnsi"/>
          </w:rPr>
          <w:t>Department of Transport and Main Roads</w:t>
        </w:r>
      </w:hyperlink>
      <w:r w:rsidR="00514D43" w:rsidRPr="007D292E">
        <w:rPr>
          <w:rFonts w:asciiTheme="minorHAnsi" w:hAnsiTheme="minorHAnsi"/>
          <w:color w:val="000000" w:themeColor="text1"/>
        </w:rPr>
        <w:t xml:space="preserve">. Find out if your road is a </w:t>
      </w:r>
      <w:hyperlink r:id="rId13" w:history="1">
        <w:r w:rsidR="00514D43" w:rsidRPr="007D292E">
          <w:rPr>
            <w:rStyle w:val="Hyperlink"/>
            <w:rFonts w:asciiTheme="minorHAnsi" w:hAnsiTheme="minorHAnsi"/>
          </w:rPr>
          <w:t>TMR road</w:t>
        </w:r>
      </w:hyperlink>
      <w:r w:rsidR="00514D43" w:rsidRPr="007D292E">
        <w:rPr>
          <w:rFonts w:asciiTheme="minorHAnsi" w:hAnsiTheme="minorHAnsi"/>
          <w:color w:val="000000" w:themeColor="text1"/>
        </w:rPr>
        <w:t>.</w:t>
      </w:r>
    </w:p>
    <w:p w14:paraId="0A078007" w14:textId="721BBFFA" w:rsidR="000961A8" w:rsidRPr="00E66542" w:rsidRDefault="000961A8" w:rsidP="00E66542">
      <w:pPr>
        <w:pStyle w:val="ListParagraph"/>
        <w:numPr>
          <w:ilvl w:val="0"/>
          <w:numId w:val="33"/>
        </w:numPr>
        <w:rPr>
          <w:rFonts w:asciiTheme="minorHAnsi" w:hAnsiTheme="minorHAnsi"/>
          <w:color w:val="000000" w:themeColor="text1"/>
        </w:rPr>
      </w:pPr>
      <w:r w:rsidRPr="00E66542">
        <w:rPr>
          <w:rFonts w:asciiTheme="minorHAnsi" w:hAnsiTheme="minorHAnsi"/>
          <w:color w:val="000000" w:themeColor="text1"/>
        </w:rPr>
        <w:t>Road Corridor Permit</w:t>
      </w:r>
    </w:p>
    <w:p w14:paraId="5CC7456A" w14:textId="62FE1E97" w:rsidR="000961A8" w:rsidRPr="000961A8" w:rsidRDefault="000961A8" w:rsidP="000961A8">
      <w:pPr>
        <w:pStyle w:val="ListParagraph"/>
        <w:numPr>
          <w:ilvl w:val="0"/>
          <w:numId w:val="33"/>
        </w:numPr>
        <w:rPr>
          <w:rFonts w:asciiTheme="minorHAnsi" w:hAnsiTheme="minorHAnsi"/>
          <w:color w:val="000000" w:themeColor="text1"/>
        </w:rPr>
      </w:pPr>
      <w:r w:rsidRPr="000961A8">
        <w:rPr>
          <w:rFonts w:asciiTheme="minorHAnsi" w:hAnsiTheme="minorHAnsi"/>
          <w:color w:val="000000" w:themeColor="text1"/>
        </w:rPr>
        <w:t>Traffic Control Application Form</w:t>
      </w:r>
    </w:p>
    <w:p w14:paraId="6093D498" w14:textId="77777777" w:rsidR="000961A8" w:rsidRDefault="000961A8" w:rsidP="000961A8">
      <w:pPr>
        <w:rPr>
          <w:rFonts w:asciiTheme="minorHAnsi" w:hAnsiTheme="minorHAnsi"/>
          <w:color w:val="000000" w:themeColor="text1"/>
        </w:rPr>
      </w:pPr>
    </w:p>
    <w:p w14:paraId="63BEC82D" w14:textId="08639B8D" w:rsidR="000961A8" w:rsidRPr="000961A8" w:rsidRDefault="000961A8" w:rsidP="000961A8">
      <w:pPr>
        <w:rPr>
          <w:rFonts w:asciiTheme="minorHAnsi" w:hAnsiTheme="minorHAnsi"/>
          <w:color w:val="000000" w:themeColor="text1"/>
        </w:rPr>
      </w:pPr>
      <w:r w:rsidRPr="009305E3">
        <w:rPr>
          <w:rFonts w:asciiTheme="minorHAnsi" w:hAnsiTheme="minorHAnsi"/>
        </w:rPr>
        <w:t>Queensland Police</w:t>
      </w:r>
    </w:p>
    <w:p w14:paraId="291249EE" w14:textId="3FA728CD" w:rsidR="000961A8" w:rsidRPr="000961A8" w:rsidRDefault="000961A8" w:rsidP="000961A8">
      <w:pPr>
        <w:pStyle w:val="ListParagraph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 w:rsidRPr="000961A8">
        <w:rPr>
          <w:rFonts w:asciiTheme="minorHAnsi" w:hAnsiTheme="minorHAnsi"/>
          <w:color w:val="000000" w:themeColor="text1"/>
        </w:rPr>
        <w:t>Road Closure Permit</w:t>
      </w:r>
    </w:p>
    <w:p w14:paraId="3DAAF24C" w14:textId="3BF46EF0" w:rsidR="000961A8" w:rsidRPr="000961A8" w:rsidRDefault="000961A8" w:rsidP="000961A8">
      <w:pPr>
        <w:pStyle w:val="ListParagraph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 w:rsidRPr="000961A8">
        <w:rPr>
          <w:rFonts w:asciiTheme="minorHAnsi" w:hAnsiTheme="minorHAnsi"/>
          <w:color w:val="000000" w:themeColor="text1"/>
        </w:rPr>
        <w:t>Special Event Permit</w:t>
      </w:r>
    </w:p>
    <w:p w14:paraId="67C35C5B" w14:textId="77777777" w:rsidR="000961A8" w:rsidRDefault="000961A8" w:rsidP="000961A8">
      <w:pPr>
        <w:rPr>
          <w:rFonts w:asciiTheme="minorHAnsi" w:hAnsiTheme="minorHAnsi"/>
          <w:color w:val="000000" w:themeColor="text1"/>
        </w:rPr>
      </w:pPr>
    </w:p>
    <w:p w14:paraId="621E2859" w14:textId="1EE2DF6E" w:rsidR="000961A8" w:rsidRPr="000961A8" w:rsidRDefault="009305E3" w:rsidP="000961A8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Water events</w:t>
      </w:r>
    </w:p>
    <w:p w14:paraId="39FEB6E6" w14:textId="6A16BD1D" w:rsidR="000961A8" w:rsidRPr="000961A8" w:rsidRDefault="000961A8" w:rsidP="009305E3">
      <w:pPr>
        <w:pStyle w:val="ListParagraph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 w:rsidRPr="000961A8">
        <w:rPr>
          <w:rFonts w:asciiTheme="minorHAnsi" w:hAnsiTheme="minorHAnsi"/>
          <w:color w:val="000000" w:themeColor="text1"/>
        </w:rPr>
        <w:lastRenderedPageBreak/>
        <w:t xml:space="preserve">Maritime Safety Queensland </w:t>
      </w:r>
      <w:r w:rsidR="009305E3" w:rsidRPr="009305E3">
        <w:rPr>
          <w:rFonts w:asciiTheme="minorHAnsi" w:hAnsiTheme="minorHAnsi"/>
          <w:color w:val="000000" w:themeColor="text1"/>
        </w:rPr>
        <w:t>—</w:t>
      </w:r>
      <w:r w:rsidRPr="000961A8">
        <w:rPr>
          <w:rFonts w:asciiTheme="minorHAnsi" w:hAnsiTheme="minorHAnsi"/>
          <w:color w:val="000000" w:themeColor="text1"/>
        </w:rPr>
        <w:t xml:space="preserve"> Aquatic Approval Permit</w:t>
      </w:r>
    </w:p>
    <w:p w14:paraId="17A378D3" w14:textId="17DB97D7" w:rsidR="000961A8" w:rsidRPr="000961A8" w:rsidRDefault="000961A8" w:rsidP="009305E3">
      <w:pPr>
        <w:pStyle w:val="ListParagraph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 w:rsidRPr="000961A8">
        <w:rPr>
          <w:rFonts w:asciiTheme="minorHAnsi" w:hAnsiTheme="minorHAnsi"/>
          <w:color w:val="000000" w:themeColor="text1"/>
        </w:rPr>
        <w:t xml:space="preserve">Sunwater </w:t>
      </w:r>
      <w:r w:rsidR="009305E3" w:rsidRPr="009305E3">
        <w:rPr>
          <w:rFonts w:asciiTheme="minorHAnsi" w:hAnsiTheme="minorHAnsi"/>
          <w:color w:val="000000" w:themeColor="text1"/>
        </w:rPr>
        <w:t>—</w:t>
      </w:r>
      <w:r w:rsidRPr="000961A8">
        <w:rPr>
          <w:rFonts w:asciiTheme="minorHAnsi" w:hAnsiTheme="minorHAnsi"/>
          <w:color w:val="000000" w:themeColor="text1"/>
        </w:rPr>
        <w:t xml:space="preserve"> General Application for Access to Sunwater Land or Infrastructure and Events</w:t>
      </w:r>
    </w:p>
    <w:p w14:paraId="76D89126" w14:textId="77777777" w:rsidR="00AE6F62" w:rsidRPr="00D3437C" w:rsidRDefault="00AE6F62" w:rsidP="00B82436">
      <w:pPr>
        <w:rPr>
          <w:rFonts w:asciiTheme="minorHAnsi" w:hAnsiTheme="minorHAnsi"/>
        </w:rPr>
      </w:pPr>
    </w:p>
    <w:p w14:paraId="7A3BA2CB" w14:textId="5CE15229" w:rsidR="00010AF4" w:rsidRDefault="004C59B0" w:rsidP="006D62BB">
      <w:pPr>
        <w:pStyle w:val="Heading3"/>
      </w:pPr>
      <w:bookmarkStart w:id="23" w:name="_Toc129330658"/>
      <w:r w:rsidRPr="006D62BB">
        <w:rPr>
          <w:color w:val="0070C0"/>
        </w:rPr>
        <w:t>Insurance</w:t>
      </w:r>
      <w:bookmarkEnd w:id="23"/>
    </w:p>
    <w:p w14:paraId="63E1CA11" w14:textId="77777777" w:rsidR="00D611C5" w:rsidRDefault="00D611C5" w:rsidP="00D611C5"/>
    <w:p w14:paraId="154170C1" w14:textId="68EC6D0A" w:rsidR="00AE6F62" w:rsidRPr="006D62BB" w:rsidRDefault="00D611C5" w:rsidP="002E0A34">
      <w:pPr>
        <w:pStyle w:val="Heading3"/>
        <w:rPr>
          <w:color w:val="0070C0"/>
        </w:rPr>
      </w:pPr>
      <w:r w:rsidRPr="009305E3">
        <w:t xml:space="preserve">[Insert details of your insurance </w:t>
      </w:r>
      <w:proofErr w:type="gramStart"/>
      <w:r w:rsidRPr="009305E3">
        <w:t>e.g.</w:t>
      </w:r>
      <w:proofErr w:type="gramEnd"/>
      <w:r w:rsidRPr="009305E3">
        <w:t xml:space="preserve"> your </w:t>
      </w:r>
      <w:r w:rsidR="009305E3">
        <w:t>p</w:t>
      </w:r>
      <w:r w:rsidRPr="009305E3">
        <w:t xml:space="preserve">ublic </w:t>
      </w:r>
      <w:r w:rsidR="009305E3">
        <w:t>l</w:t>
      </w:r>
      <w:r w:rsidRPr="009305E3">
        <w:t>iability insurance]</w:t>
      </w:r>
      <w:r w:rsidR="00AE6F62" w:rsidRPr="009305E3">
        <w:br w:type="page"/>
      </w:r>
      <w:bookmarkStart w:id="24" w:name="_Toc77240560"/>
      <w:bookmarkStart w:id="25" w:name="_Toc120174283"/>
      <w:bookmarkStart w:id="26" w:name="_Toc120174319"/>
      <w:bookmarkStart w:id="27" w:name="_Toc120174387"/>
      <w:bookmarkStart w:id="28" w:name="_Toc129330659"/>
      <w:r w:rsidR="006D58BD" w:rsidRPr="006D62BB">
        <w:rPr>
          <w:color w:val="0070C0"/>
        </w:rPr>
        <w:lastRenderedPageBreak/>
        <w:t>Responsible Entity</w:t>
      </w:r>
      <w:bookmarkEnd w:id="24"/>
      <w:r w:rsidR="00A94381" w:rsidRPr="006D62BB">
        <w:rPr>
          <w:color w:val="0070C0"/>
        </w:rPr>
        <w:t xml:space="preserve"> (Event Organiser)</w:t>
      </w:r>
      <w:bookmarkEnd w:id="25"/>
      <w:bookmarkEnd w:id="26"/>
      <w:bookmarkEnd w:id="27"/>
      <w:bookmarkEnd w:id="28"/>
    </w:p>
    <w:p w14:paraId="0A8F652C" w14:textId="77777777" w:rsidR="00AE6F62" w:rsidRPr="00D3437C" w:rsidRDefault="00AE6F62" w:rsidP="00B82436">
      <w:pPr>
        <w:rPr>
          <w:rFonts w:asciiTheme="minorHAnsi" w:hAnsiTheme="minorHAnsi"/>
        </w:rPr>
      </w:pPr>
    </w:p>
    <w:p w14:paraId="3A290048" w14:textId="5FF6334F" w:rsidR="00AE6F62" w:rsidRPr="002E0A34" w:rsidRDefault="00AE6F62" w:rsidP="00B82436">
      <w:pPr>
        <w:rPr>
          <w:rFonts w:asciiTheme="minorHAnsi" w:hAnsiTheme="minorHAnsi"/>
          <w:color w:val="auto"/>
        </w:rPr>
      </w:pPr>
      <w:r w:rsidRPr="002E0A34">
        <w:rPr>
          <w:rFonts w:asciiTheme="minorHAnsi" w:hAnsiTheme="minorHAnsi"/>
          <w:color w:val="auto"/>
        </w:rPr>
        <w:t xml:space="preserve">[Your </w:t>
      </w:r>
      <w:r w:rsidR="002E0A34">
        <w:rPr>
          <w:rFonts w:asciiTheme="minorHAnsi" w:hAnsiTheme="minorHAnsi"/>
          <w:color w:val="auto"/>
        </w:rPr>
        <w:t>e</w:t>
      </w:r>
      <w:r w:rsidRPr="002E0A34">
        <w:rPr>
          <w:rFonts w:asciiTheme="minorHAnsi" w:hAnsiTheme="minorHAnsi"/>
          <w:color w:val="auto"/>
        </w:rPr>
        <w:t xml:space="preserve">vent] is </w:t>
      </w:r>
      <w:r w:rsidR="00CE0154" w:rsidRPr="002E0A34">
        <w:rPr>
          <w:rFonts w:asciiTheme="minorHAnsi" w:hAnsiTheme="minorHAnsi"/>
          <w:color w:val="auto"/>
        </w:rPr>
        <w:t>run</w:t>
      </w:r>
      <w:r w:rsidRPr="002E0A34">
        <w:rPr>
          <w:rFonts w:asciiTheme="minorHAnsi" w:hAnsiTheme="minorHAnsi"/>
          <w:color w:val="auto"/>
        </w:rPr>
        <w:t xml:space="preserve"> by the [incorporated entity]</w:t>
      </w:r>
      <w:r w:rsidR="002E0A34">
        <w:rPr>
          <w:rFonts w:asciiTheme="minorHAnsi" w:hAnsiTheme="minorHAnsi"/>
          <w:color w:val="auto"/>
        </w:rPr>
        <w:t xml:space="preserve">, </w:t>
      </w:r>
      <w:r w:rsidRPr="002E0A34">
        <w:rPr>
          <w:rFonts w:asciiTheme="minorHAnsi" w:hAnsiTheme="minorHAnsi"/>
          <w:color w:val="auto"/>
        </w:rPr>
        <w:t xml:space="preserve">an incorporated </w:t>
      </w:r>
      <w:r w:rsidR="00CE0154" w:rsidRPr="002E0A34">
        <w:rPr>
          <w:rFonts w:asciiTheme="minorHAnsi" w:hAnsiTheme="minorHAnsi"/>
          <w:color w:val="auto"/>
        </w:rPr>
        <w:t>association</w:t>
      </w:r>
      <w:r w:rsidRPr="002E0A34">
        <w:rPr>
          <w:rFonts w:asciiTheme="minorHAnsi" w:hAnsiTheme="minorHAnsi"/>
          <w:color w:val="auto"/>
        </w:rPr>
        <w:t xml:space="preserve"> with a constitution and bank accounts. </w:t>
      </w:r>
      <w:r w:rsidR="002E0A34" w:rsidRPr="002E0A34">
        <w:rPr>
          <w:rFonts w:asciiTheme="minorHAnsi" w:hAnsiTheme="minorHAnsi"/>
          <w:color w:val="auto"/>
        </w:rPr>
        <w:t>[incorporated entity]</w:t>
      </w:r>
      <w:r w:rsidRPr="002E0A34">
        <w:rPr>
          <w:rFonts w:asciiTheme="minorHAnsi" w:hAnsiTheme="minorHAnsi"/>
          <w:color w:val="auto"/>
        </w:rPr>
        <w:t xml:space="preserve"> it takes financial responsibility for the </w:t>
      </w:r>
      <w:r w:rsidR="00CE0154" w:rsidRPr="002E0A34">
        <w:rPr>
          <w:rFonts w:asciiTheme="minorHAnsi" w:hAnsiTheme="minorHAnsi"/>
          <w:color w:val="auto"/>
        </w:rPr>
        <w:t>event</w:t>
      </w:r>
      <w:r w:rsidRPr="002E0A34">
        <w:rPr>
          <w:rFonts w:asciiTheme="minorHAnsi" w:hAnsiTheme="minorHAnsi"/>
          <w:color w:val="auto"/>
        </w:rPr>
        <w:t xml:space="preserve"> and pays for the event’s public liability insurance. </w:t>
      </w:r>
    </w:p>
    <w:p w14:paraId="51FCA5F1" w14:textId="77777777" w:rsidR="00AE6F62" w:rsidRPr="002E0A34" w:rsidRDefault="00AE6F62" w:rsidP="00B82436">
      <w:pPr>
        <w:rPr>
          <w:rFonts w:asciiTheme="minorHAnsi" w:hAnsiTheme="minorHAnsi"/>
          <w:color w:val="auto"/>
        </w:rPr>
      </w:pPr>
    </w:p>
    <w:p w14:paraId="5F758B0E" w14:textId="55060BE0" w:rsidR="00CE0154" w:rsidRPr="002E0A34" w:rsidRDefault="00AE6F62" w:rsidP="00B82436">
      <w:pPr>
        <w:rPr>
          <w:rFonts w:asciiTheme="minorHAnsi" w:hAnsiTheme="minorHAnsi"/>
          <w:color w:val="auto"/>
        </w:rPr>
      </w:pPr>
      <w:r w:rsidRPr="002E0A34">
        <w:rPr>
          <w:rFonts w:asciiTheme="minorHAnsi" w:hAnsiTheme="minorHAnsi"/>
          <w:color w:val="auto"/>
        </w:rPr>
        <w:t xml:space="preserve">[Your </w:t>
      </w:r>
      <w:r w:rsidR="002E0A34">
        <w:rPr>
          <w:rFonts w:asciiTheme="minorHAnsi" w:hAnsiTheme="minorHAnsi"/>
          <w:color w:val="auto"/>
        </w:rPr>
        <w:t>e</w:t>
      </w:r>
      <w:r w:rsidRPr="002E0A34">
        <w:rPr>
          <w:rFonts w:asciiTheme="minorHAnsi" w:hAnsiTheme="minorHAnsi"/>
          <w:color w:val="auto"/>
        </w:rPr>
        <w:t xml:space="preserve">vent] is organised and delivered by the executive committee, </w:t>
      </w:r>
      <w:r w:rsidR="002E0A34">
        <w:rPr>
          <w:rFonts w:asciiTheme="minorHAnsi" w:hAnsiTheme="minorHAnsi"/>
          <w:color w:val="auto"/>
        </w:rPr>
        <w:t>supported</w:t>
      </w:r>
      <w:r w:rsidRPr="002E0A34">
        <w:rPr>
          <w:rFonts w:asciiTheme="minorHAnsi" w:hAnsiTheme="minorHAnsi"/>
          <w:color w:val="auto"/>
        </w:rPr>
        <w:t xml:space="preserve"> by x# section coordinators and x# volunteers. </w:t>
      </w:r>
    </w:p>
    <w:p w14:paraId="1C5E6A21" w14:textId="77777777" w:rsidR="00CE0154" w:rsidRDefault="00CE0154" w:rsidP="00B82436">
      <w:pPr>
        <w:rPr>
          <w:rFonts w:asciiTheme="minorHAnsi" w:hAnsiTheme="minorHAnsi"/>
        </w:rPr>
      </w:pPr>
    </w:p>
    <w:p w14:paraId="43AC543F" w14:textId="05880846" w:rsidR="00AE6F62" w:rsidRPr="002E0A34" w:rsidRDefault="00AE6F62" w:rsidP="00B82436">
      <w:pPr>
        <w:rPr>
          <w:rFonts w:asciiTheme="minorHAnsi" w:hAnsiTheme="minorHAnsi"/>
          <w:b/>
          <w:bCs/>
        </w:rPr>
      </w:pPr>
      <w:r w:rsidRPr="002E0A34">
        <w:rPr>
          <w:rFonts w:asciiTheme="minorHAnsi" w:hAnsiTheme="minorHAnsi"/>
          <w:b/>
          <w:bCs/>
        </w:rPr>
        <w:t xml:space="preserve">Event </w:t>
      </w:r>
      <w:r w:rsidR="00CE0154" w:rsidRPr="002E0A34">
        <w:rPr>
          <w:rFonts w:asciiTheme="minorHAnsi" w:hAnsiTheme="minorHAnsi"/>
          <w:b/>
          <w:bCs/>
        </w:rPr>
        <w:t>Coordinator</w:t>
      </w:r>
    </w:p>
    <w:p w14:paraId="4528CCDA" w14:textId="4EB21FF3" w:rsidR="00AE6F62" w:rsidRPr="00D3437C" w:rsidRDefault="00AE6F62" w:rsidP="00B82436">
      <w:pPr>
        <w:rPr>
          <w:rFonts w:asciiTheme="minorHAnsi" w:hAnsiTheme="minorHAnsi"/>
        </w:rPr>
      </w:pPr>
      <w:r w:rsidRPr="00D3437C">
        <w:rPr>
          <w:rFonts w:asciiTheme="minorHAnsi" w:hAnsiTheme="minorHAnsi"/>
        </w:rPr>
        <w:t>Name</w:t>
      </w:r>
    </w:p>
    <w:p w14:paraId="4947AA7A" w14:textId="370044C1" w:rsidR="00AE6F62" w:rsidRPr="00D3437C" w:rsidRDefault="00AE6F62" w:rsidP="00B82436">
      <w:pPr>
        <w:rPr>
          <w:rFonts w:asciiTheme="minorHAnsi" w:hAnsiTheme="minorHAnsi"/>
        </w:rPr>
      </w:pPr>
      <w:r w:rsidRPr="00D3437C">
        <w:rPr>
          <w:rFonts w:asciiTheme="minorHAnsi" w:hAnsiTheme="minorHAnsi"/>
        </w:rPr>
        <w:t>Address</w:t>
      </w:r>
    </w:p>
    <w:p w14:paraId="5D63D7A5" w14:textId="205A6B32" w:rsidR="00AE6F62" w:rsidRPr="00D3437C" w:rsidRDefault="00AE6F62" w:rsidP="00B82436">
      <w:pPr>
        <w:rPr>
          <w:rFonts w:asciiTheme="minorHAnsi" w:hAnsiTheme="minorHAnsi"/>
        </w:rPr>
      </w:pPr>
      <w:r w:rsidRPr="00D3437C">
        <w:rPr>
          <w:rFonts w:asciiTheme="minorHAnsi" w:hAnsiTheme="minorHAnsi"/>
        </w:rPr>
        <w:t>Phone</w:t>
      </w:r>
    </w:p>
    <w:p w14:paraId="5A54C02A" w14:textId="6DC3F4FD" w:rsidR="00AE6F62" w:rsidRPr="00D3437C" w:rsidRDefault="00AE6F62" w:rsidP="00B82436">
      <w:pPr>
        <w:rPr>
          <w:rFonts w:asciiTheme="minorHAnsi" w:hAnsiTheme="minorHAnsi"/>
        </w:rPr>
      </w:pPr>
      <w:r w:rsidRPr="00D3437C">
        <w:rPr>
          <w:rFonts w:asciiTheme="minorHAnsi" w:hAnsiTheme="minorHAnsi"/>
        </w:rPr>
        <w:t>Email</w:t>
      </w:r>
    </w:p>
    <w:p w14:paraId="005CE254" w14:textId="77777777" w:rsidR="00AE6F62" w:rsidRDefault="00AE6F62" w:rsidP="00B82436">
      <w:pPr>
        <w:rPr>
          <w:rFonts w:asciiTheme="minorHAnsi" w:hAnsiTheme="minorHAnsi"/>
        </w:rPr>
      </w:pPr>
    </w:p>
    <w:p w14:paraId="2E61948D" w14:textId="74E9931A" w:rsidR="00AE6F62" w:rsidRPr="002E0A34" w:rsidRDefault="006D58BD" w:rsidP="002E0A34">
      <w:pPr>
        <w:pStyle w:val="Heading2"/>
        <w:rPr>
          <w:color w:val="0070C0"/>
        </w:rPr>
      </w:pPr>
      <w:bookmarkStart w:id="29" w:name="_Toc77240561"/>
      <w:bookmarkStart w:id="30" w:name="_Toc120174284"/>
      <w:bookmarkStart w:id="31" w:name="_Toc120174320"/>
      <w:bookmarkStart w:id="32" w:name="_Toc120174388"/>
      <w:bookmarkStart w:id="33" w:name="_Toc129330660"/>
      <w:r w:rsidRPr="002E0A34">
        <w:rPr>
          <w:color w:val="0070C0"/>
        </w:rPr>
        <w:t>Traffic Management</w:t>
      </w:r>
      <w:bookmarkEnd w:id="29"/>
      <w:bookmarkEnd w:id="30"/>
      <w:bookmarkEnd w:id="31"/>
      <w:bookmarkEnd w:id="32"/>
      <w:bookmarkEnd w:id="33"/>
    </w:p>
    <w:p w14:paraId="24F2C6E3" w14:textId="73D0C808" w:rsidR="00AE6F62" w:rsidRPr="002E0A34" w:rsidRDefault="00AE6F62" w:rsidP="002E0A34">
      <w:pPr>
        <w:pStyle w:val="Heading3"/>
        <w:rPr>
          <w:color w:val="0070C0"/>
        </w:rPr>
      </w:pPr>
      <w:bookmarkStart w:id="34" w:name="_Toc77240562"/>
      <w:bookmarkStart w:id="35" w:name="_Toc120174285"/>
      <w:bookmarkStart w:id="36" w:name="_Toc120174321"/>
      <w:bookmarkStart w:id="37" w:name="_Toc120174389"/>
      <w:bookmarkStart w:id="38" w:name="_Toc129330661"/>
      <w:r w:rsidRPr="002E0A34">
        <w:rPr>
          <w:color w:val="0070C0"/>
        </w:rPr>
        <w:t xml:space="preserve">Required Outcomes </w:t>
      </w:r>
      <w:bookmarkEnd w:id="34"/>
      <w:r w:rsidR="00EA3B52" w:rsidRPr="002E0A34">
        <w:rPr>
          <w:color w:val="0070C0"/>
        </w:rPr>
        <w:t>of Traffic Management</w:t>
      </w:r>
      <w:bookmarkEnd w:id="35"/>
      <w:bookmarkEnd w:id="36"/>
      <w:bookmarkEnd w:id="37"/>
      <w:bookmarkEnd w:id="38"/>
    </w:p>
    <w:p w14:paraId="10C4B30E" w14:textId="64027587" w:rsidR="00AE6F62" w:rsidRPr="00D3437C" w:rsidRDefault="00AE6F62" w:rsidP="00B8243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To bring traffic to and from the event site in a safe, </w:t>
      </w:r>
      <w:r w:rsidR="00CE46E5" w:rsidRPr="00D3437C">
        <w:rPr>
          <w:rFonts w:asciiTheme="minorHAnsi" w:hAnsiTheme="minorHAnsi"/>
        </w:rPr>
        <w:t>efficient</w:t>
      </w:r>
      <w:r w:rsidRPr="00D3437C">
        <w:rPr>
          <w:rFonts w:asciiTheme="minorHAnsi" w:hAnsiTheme="minorHAnsi"/>
        </w:rPr>
        <w:t xml:space="preserve"> and orderly fashion</w:t>
      </w:r>
      <w:r w:rsidR="002E0A34">
        <w:rPr>
          <w:rFonts w:asciiTheme="minorHAnsi" w:hAnsiTheme="minorHAnsi"/>
        </w:rPr>
        <w:t>.</w:t>
      </w:r>
    </w:p>
    <w:p w14:paraId="6515E997" w14:textId="4D639E20" w:rsidR="00AE6F62" w:rsidRPr="00D3437C" w:rsidRDefault="00AE6F62" w:rsidP="00B8243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To provide sufficient parking to accommodate the </w:t>
      </w:r>
      <w:r w:rsidR="00CE46E5" w:rsidRPr="00D3437C">
        <w:rPr>
          <w:rFonts w:asciiTheme="minorHAnsi" w:hAnsiTheme="minorHAnsi"/>
        </w:rPr>
        <w:t xml:space="preserve">anticipated </w:t>
      </w:r>
      <w:r w:rsidR="00CE46E5">
        <w:rPr>
          <w:rFonts w:asciiTheme="minorHAnsi" w:hAnsiTheme="minorHAnsi"/>
        </w:rPr>
        <w:t xml:space="preserve">number of </w:t>
      </w:r>
      <w:r w:rsidRPr="00D3437C">
        <w:rPr>
          <w:rFonts w:asciiTheme="minorHAnsi" w:hAnsiTheme="minorHAnsi"/>
        </w:rPr>
        <w:t>vehicles</w:t>
      </w:r>
      <w:r w:rsidR="002E0A34">
        <w:rPr>
          <w:rFonts w:asciiTheme="minorHAnsi" w:hAnsiTheme="minorHAnsi"/>
        </w:rPr>
        <w:t>.</w:t>
      </w:r>
      <w:r w:rsidRPr="00D3437C">
        <w:rPr>
          <w:rFonts w:asciiTheme="minorHAnsi" w:hAnsiTheme="minorHAnsi"/>
        </w:rPr>
        <w:t xml:space="preserve"> </w:t>
      </w:r>
    </w:p>
    <w:p w14:paraId="14AF26F7" w14:textId="0243BC39" w:rsidR="00AE6F62" w:rsidRPr="00D3437C" w:rsidRDefault="00AE6F62" w:rsidP="00B8243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D3437C">
        <w:rPr>
          <w:rFonts w:asciiTheme="minorHAnsi" w:hAnsiTheme="minorHAnsi"/>
        </w:rPr>
        <w:t>To make the public aware of the event, date</w:t>
      </w:r>
      <w:r w:rsidR="002E0A34">
        <w:rPr>
          <w:rFonts w:asciiTheme="minorHAnsi" w:hAnsiTheme="minorHAnsi"/>
        </w:rPr>
        <w:t xml:space="preserve">, </w:t>
      </w:r>
      <w:r w:rsidRPr="00D3437C">
        <w:rPr>
          <w:rFonts w:asciiTheme="minorHAnsi" w:hAnsiTheme="minorHAnsi"/>
        </w:rPr>
        <w:t>hours</w:t>
      </w:r>
      <w:r w:rsidR="002E0A34">
        <w:rPr>
          <w:rFonts w:asciiTheme="minorHAnsi" w:hAnsiTheme="minorHAnsi"/>
        </w:rPr>
        <w:t xml:space="preserve">, </w:t>
      </w:r>
      <w:r w:rsidRPr="00D3437C">
        <w:rPr>
          <w:rFonts w:asciiTheme="minorHAnsi" w:hAnsiTheme="minorHAnsi"/>
        </w:rPr>
        <w:t>delays</w:t>
      </w:r>
      <w:r w:rsidR="00EA3B52">
        <w:rPr>
          <w:rFonts w:asciiTheme="minorHAnsi" w:hAnsiTheme="minorHAnsi"/>
        </w:rPr>
        <w:t xml:space="preserve">, </w:t>
      </w:r>
      <w:r w:rsidRPr="00D3437C">
        <w:rPr>
          <w:rFonts w:asciiTheme="minorHAnsi" w:hAnsiTheme="minorHAnsi"/>
        </w:rPr>
        <w:t>congestion</w:t>
      </w:r>
      <w:r w:rsidR="00EA3B52">
        <w:rPr>
          <w:rFonts w:asciiTheme="minorHAnsi" w:hAnsiTheme="minorHAnsi"/>
        </w:rPr>
        <w:t xml:space="preserve">, </w:t>
      </w:r>
      <w:r w:rsidR="002E0A34">
        <w:rPr>
          <w:rFonts w:asciiTheme="minorHAnsi" w:hAnsiTheme="minorHAnsi"/>
        </w:rPr>
        <w:t>and</w:t>
      </w:r>
      <w:r w:rsidR="00EA3B52">
        <w:rPr>
          <w:rFonts w:asciiTheme="minorHAnsi" w:hAnsiTheme="minorHAnsi"/>
        </w:rPr>
        <w:t xml:space="preserve"> </w:t>
      </w:r>
      <w:r w:rsidRPr="00D3437C">
        <w:rPr>
          <w:rFonts w:asciiTheme="minorHAnsi" w:hAnsiTheme="minorHAnsi"/>
        </w:rPr>
        <w:t>queuing that may occur</w:t>
      </w:r>
      <w:r w:rsidR="002E0A34">
        <w:rPr>
          <w:rFonts w:asciiTheme="minorHAnsi" w:hAnsiTheme="minorHAnsi"/>
        </w:rPr>
        <w:t>.</w:t>
      </w:r>
    </w:p>
    <w:p w14:paraId="1E7694CB" w14:textId="78BDB3BD" w:rsidR="00AE6F62" w:rsidRPr="00D3437C" w:rsidRDefault="00AE6F62" w:rsidP="00B8243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To use SES personnel to direct traffic at </w:t>
      </w:r>
      <w:r w:rsidR="004848F7">
        <w:rPr>
          <w:rFonts w:asciiTheme="minorHAnsi" w:hAnsiTheme="minorHAnsi"/>
        </w:rPr>
        <w:t>c</w:t>
      </w:r>
      <w:r w:rsidRPr="00D3437C">
        <w:rPr>
          <w:rFonts w:asciiTheme="minorHAnsi" w:hAnsiTheme="minorHAnsi"/>
        </w:rPr>
        <w:t xml:space="preserve">ritical </w:t>
      </w:r>
      <w:r w:rsidR="004848F7">
        <w:rPr>
          <w:rFonts w:asciiTheme="minorHAnsi" w:hAnsiTheme="minorHAnsi"/>
        </w:rPr>
        <w:t>c</w:t>
      </w:r>
      <w:r w:rsidRPr="00D3437C">
        <w:rPr>
          <w:rFonts w:asciiTheme="minorHAnsi" w:hAnsiTheme="minorHAnsi"/>
        </w:rPr>
        <w:t xml:space="preserve">ontrol </w:t>
      </w:r>
      <w:r w:rsidR="004848F7">
        <w:rPr>
          <w:rFonts w:asciiTheme="minorHAnsi" w:hAnsiTheme="minorHAnsi"/>
        </w:rPr>
        <w:t>p</w:t>
      </w:r>
      <w:r w:rsidRPr="00D3437C">
        <w:rPr>
          <w:rFonts w:asciiTheme="minorHAnsi" w:hAnsiTheme="minorHAnsi"/>
        </w:rPr>
        <w:t>oints surrounding the site</w:t>
      </w:r>
      <w:r w:rsidR="004848F7">
        <w:rPr>
          <w:rFonts w:asciiTheme="minorHAnsi" w:hAnsiTheme="minorHAnsi"/>
        </w:rPr>
        <w:t>.</w:t>
      </w:r>
    </w:p>
    <w:p w14:paraId="4636F907" w14:textId="45137DF0" w:rsidR="00AE6F62" w:rsidRPr="00D3437C" w:rsidRDefault="00AE6F62" w:rsidP="00B8243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4848F7">
        <w:rPr>
          <w:rFonts w:asciiTheme="minorHAnsi" w:hAnsiTheme="minorHAnsi"/>
        </w:rPr>
        <w:t>To use or consult with [</w:t>
      </w:r>
      <w:r w:rsidR="00EA3B52" w:rsidRPr="004848F7">
        <w:rPr>
          <w:rFonts w:asciiTheme="minorHAnsi" w:hAnsiTheme="minorHAnsi"/>
        </w:rPr>
        <w:t xml:space="preserve">insert </w:t>
      </w:r>
      <w:r w:rsidR="004848F7">
        <w:rPr>
          <w:rFonts w:asciiTheme="minorHAnsi" w:hAnsiTheme="minorHAnsi"/>
        </w:rPr>
        <w:t>t</w:t>
      </w:r>
      <w:r w:rsidRPr="004848F7">
        <w:rPr>
          <w:rFonts w:asciiTheme="minorHAnsi" w:hAnsiTheme="minorHAnsi"/>
        </w:rPr>
        <w:t xml:space="preserve">raffic </w:t>
      </w:r>
      <w:r w:rsidR="004848F7">
        <w:rPr>
          <w:rFonts w:asciiTheme="minorHAnsi" w:hAnsiTheme="minorHAnsi"/>
        </w:rPr>
        <w:t>m</w:t>
      </w:r>
      <w:r w:rsidRPr="004848F7">
        <w:rPr>
          <w:rFonts w:asciiTheme="minorHAnsi" w:hAnsiTheme="minorHAnsi"/>
        </w:rPr>
        <w:t xml:space="preserve">anagement </w:t>
      </w:r>
      <w:r w:rsidR="004848F7">
        <w:rPr>
          <w:rFonts w:asciiTheme="minorHAnsi" w:hAnsiTheme="minorHAnsi"/>
        </w:rPr>
        <w:t>c</w:t>
      </w:r>
      <w:r w:rsidRPr="004848F7">
        <w:rPr>
          <w:rFonts w:asciiTheme="minorHAnsi" w:hAnsiTheme="minorHAnsi"/>
        </w:rPr>
        <w:t xml:space="preserve">ompany] for services, acting on </w:t>
      </w:r>
      <w:r w:rsidRPr="00D3437C">
        <w:rPr>
          <w:rFonts w:asciiTheme="minorHAnsi" w:hAnsiTheme="minorHAnsi"/>
        </w:rPr>
        <w:t xml:space="preserve">advice designed to improve the efficacy of traffic management and public safety through: </w:t>
      </w:r>
    </w:p>
    <w:p w14:paraId="45FC4DBF" w14:textId="77777777" w:rsidR="00AE6F62" w:rsidRPr="00D3437C" w:rsidRDefault="00AE6F62" w:rsidP="00B82436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traffic management design </w:t>
      </w:r>
    </w:p>
    <w:p w14:paraId="7B3F67CF" w14:textId="77777777" w:rsidR="00AE6F62" w:rsidRPr="00D3437C" w:rsidRDefault="00AE6F62" w:rsidP="00B82436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D3437C">
        <w:rPr>
          <w:rFonts w:asciiTheme="minorHAnsi" w:hAnsiTheme="minorHAnsi"/>
        </w:rPr>
        <w:t>traffic management implementation</w:t>
      </w:r>
    </w:p>
    <w:p w14:paraId="4A7E5EB8" w14:textId="77777777" w:rsidR="00AE6F62" w:rsidRPr="00D3437C" w:rsidRDefault="00AE6F62" w:rsidP="00B82436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D3437C">
        <w:rPr>
          <w:rFonts w:asciiTheme="minorHAnsi" w:hAnsiTheme="minorHAnsi"/>
        </w:rPr>
        <w:t>traffic control</w:t>
      </w:r>
    </w:p>
    <w:p w14:paraId="6D048FAF" w14:textId="51095AC8" w:rsidR="00AE6F62" w:rsidRPr="00D3437C" w:rsidRDefault="00AE6F62" w:rsidP="00B82436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D3437C">
        <w:rPr>
          <w:rFonts w:asciiTheme="minorHAnsi" w:hAnsiTheme="minorHAnsi"/>
        </w:rPr>
        <w:t>Police, SES and event volunteer support</w:t>
      </w:r>
      <w:r w:rsidR="004848F7">
        <w:rPr>
          <w:rFonts w:asciiTheme="minorHAnsi" w:hAnsiTheme="minorHAnsi"/>
        </w:rPr>
        <w:t>.</w:t>
      </w:r>
    </w:p>
    <w:p w14:paraId="63091A6B" w14:textId="05D32370" w:rsidR="00AE6F62" w:rsidRPr="00D3437C" w:rsidRDefault="00AE6F62" w:rsidP="00B8243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To collaborate with the </w:t>
      </w:r>
      <w:r w:rsidR="00EC0883">
        <w:rPr>
          <w:rFonts w:asciiTheme="minorHAnsi" w:hAnsiTheme="minorHAnsi"/>
        </w:rPr>
        <w:t>p</w:t>
      </w:r>
      <w:r w:rsidRPr="00D3437C">
        <w:rPr>
          <w:rFonts w:asciiTheme="minorHAnsi" w:hAnsiTheme="minorHAnsi"/>
        </w:rPr>
        <w:t>olice</w:t>
      </w:r>
      <w:r w:rsidR="004848F7">
        <w:rPr>
          <w:rFonts w:asciiTheme="minorHAnsi" w:hAnsiTheme="minorHAnsi"/>
        </w:rPr>
        <w:t>,</w:t>
      </w:r>
      <w:r w:rsidRPr="00D3437C">
        <w:rPr>
          <w:rFonts w:asciiTheme="minorHAnsi" w:hAnsiTheme="minorHAnsi"/>
        </w:rPr>
        <w:t xml:space="preserve"> acting on advice to improve the efficacy of traffic movement and public safety</w:t>
      </w:r>
      <w:r w:rsidR="004848F7">
        <w:rPr>
          <w:rFonts w:asciiTheme="minorHAnsi" w:hAnsiTheme="minorHAnsi"/>
        </w:rPr>
        <w:t>.</w:t>
      </w:r>
    </w:p>
    <w:p w14:paraId="6F475FCC" w14:textId="6F747E5D" w:rsidR="00AE6F62" w:rsidRPr="00D3437C" w:rsidRDefault="00AE6F62" w:rsidP="00B8243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D3437C">
        <w:rPr>
          <w:rFonts w:asciiTheme="minorHAnsi" w:hAnsiTheme="minorHAnsi"/>
        </w:rPr>
        <w:t>To separate foot-traffic</w:t>
      </w:r>
      <w:r w:rsidR="007F3B63">
        <w:rPr>
          <w:rFonts w:asciiTheme="minorHAnsi" w:hAnsiTheme="minorHAnsi"/>
        </w:rPr>
        <w:t xml:space="preserve">, active transport traffic </w:t>
      </w:r>
      <w:proofErr w:type="gramStart"/>
      <w:r w:rsidR="007F3B63">
        <w:rPr>
          <w:rFonts w:asciiTheme="minorHAnsi" w:hAnsiTheme="minorHAnsi"/>
        </w:rPr>
        <w:t>e.g.</w:t>
      </w:r>
      <w:proofErr w:type="gramEnd"/>
      <w:r w:rsidR="007F3B63">
        <w:rPr>
          <w:rFonts w:asciiTheme="minorHAnsi" w:hAnsiTheme="minorHAnsi"/>
        </w:rPr>
        <w:t xml:space="preserve"> bikes and scooters and </w:t>
      </w:r>
      <w:r w:rsidRPr="00D3437C">
        <w:rPr>
          <w:rFonts w:asciiTheme="minorHAnsi" w:hAnsiTheme="minorHAnsi"/>
        </w:rPr>
        <w:t xml:space="preserve">vehicular-traffic to </w:t>
      </w:r>
      <w:r w:rsidR="00EC0883">
        <w:rPr>
          <w:rFonts w:asciiTheme="minorHAnsi" w:hAnsiTheme="minorHAnsi"/>
        </w:rPr>
        <w:t>improve</w:t>
      </w:r>
      <w:r w:rsidRPr="00D3437C">
        <w:rPr>
          <w:rFonts w:asciiTheme="minorHAnsi" w:hAnsiTheme="minorHAnsi"/>
        </w:rPr>
        <w:t xml:space="preserve"> safety and efficienc</w:t>
      </w:r>
      <w:r w:rsidR="004848F7">
        <w:rPr>
          <w:rFonts w:asciiTheme="minorHAnsi" w:hAnsiTheme="minorHAnsi"/>
        </w:rPr>
        <w:t>y</w:t>
      </w:r>
      <w:r w:rsidR="004848F7" w:rsidRPr="004848F7">
        <w:rPr>
          <w:rFonts w:asciiTheme="minorHAnsi" w:hAnsiTheme="minorHAnsi"/>
        </w:rPr>
        <w:t xml:space="preserve"> </w:t>
      </w:r>
      <w:r w:rsidR="004848F7" w:rsidRPr="00D3437C">
        <w:rPr>
          <w:rFonts w:asciiTheme="minorHAnsi" w:hAnsiTheme="minorHAnsi"/>
        </w:rPr>
        <w:t>where possible</w:t>
      </w:r>
      <w:r w:rsidR="004848F7">
        <w:rPr>
          <w:rFonts w:asciiTheme="minorHAnsi" w:hAnsiTheme="minorHAnsi"/>
        </w:rPr>
        <w:t>.</w:t>
      </w:r>
    </w:p>
    <w:p w14:paraId="203308A7" w14:textId="782C25A7" w:rsidR="00AE6F62" w:rsidRPr="00D3437C" w:rsidRDefault="00AE6F62" w:rsidP="00B8243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D3437C">
        <w:rPr>
          <w:rFonts w:asciiTheme="minorHAnsi" w:hAnsiTheme="minorHAnsi"/>
        </w:rPr>
        <w:t>To make maximum use of alternative routes and parking to spread traffic volume during peak entry and exit periods</w:t>
      </w:r>
      <w:r w:rsidR="004848F7">
        <w:rPr>
          <w:rFonts w:asciiTheme="minorHAnsi" w:hAnsiTheme="minorHAnsi"/>
        </w:rPr>
        <w:t>.</w:t>
      </w:r>
    </w:p>
    <w:p w14:paraId="60DFA5BD" w14:textId="783228CE" w:rsidR="00AE6F62" w:rsidRPr="00D3437C" w:rsidRDefault="00AE6F62" w:rsidP="00B8243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To offer </w:t>
      </w:r>
      <w:r w:rsidR="009763D4">
        <w:rPr>
          <w:rFonts w:asciiTheme="minorHAnsi" w:hAnsiTheme="minorHAnsi"/>
        </w:rPr>
        <w:t xml:space="preserve">a </w:t>
      </w:r>
      <w:r w:rsidR="00A917CF">
        <w:rPr>
          <w:rFonts w:asciiTheme="minorHAnsi" w:hAnsiTheme="minorHAnsi"/>
        </w:rPr>
        <w:t xml:space="preserve">shuttle </w:t>
      </w:r>
      <w:r w:rsidRPr="00D3437C">
        <w:rPr>
          <w:rFonts w:asciiTheme="minorHAnsi" w:hAnsiTheme="minorHAnsi"/>
        </w:rPr>
        <w:t xml:space="preserve">bus-based </w:t>
      </w:r>
      <w:r w:rsidR="009763D4">
        <w:rPr>
          <w:rFonts w:asciiTheme="minorHAnsi" w:hAnsiTheme="minorHAnsi"/>
        </w:rPr>
        <w:t xml:space="preserve">/ </w:t>
      </w:r>
      <w:r w:rsidRPr="00D3437C">
        <w:rPr>
          <w:rFonts w:asciiTheme="minorHAnsi" w:hAnsiTheme="minorHAnsi"/>
        </w:rPr>
        <w:t>park-and-ride optio</w:t>
      </w:r>
      <w:r w:rsidR="009763D4">
        <w:rPr>
          <w:rFonts w:asciiTheme="minorHAnsi" w:hAnsiTheme="minorHAnsi"/>
        </w:rPr>
        <w:t>n</w:t>
      </w:r>
      <w:r w:rsidRPr="00D3437C">
        <w:rPr>
          <w:rFonts w:asciiTheme="minorHAnsi" w:hAnsiTheme="minorHAnsi"/>
        </w:rPr>
        <w:t xml:space="preserve"> to expedite the delivery of </w:t>
      </w:r>
      <w:r w:rsidR="00A917CF">
        <w:rPr>
          <w:rFonts w:asciiTheme="minorHAnsi" w:hAnsiTheme="minorHAnsi"/>
        </w:rPr>
        <w:t>attendees</w:t>
      </w:r>
      <w:r w:rsidRPr="00D3437C">
        <w:rPr>
          <w:rFonts w:asciiTheme="minorHAnsi" w:hAnsiTheme="minorHAnsi"/>
        </w:rPr>
        <w:t xml:space="preserve"> to and from the site. </w:t>
      </w:r>
    </w:p>
    <w:p w14:paraId="7EE630E7" w14:textId="6CBEB3E7" w:rsidR="00AE6F62" w:rsidRPr="00D3437C" w:rsidRDefault="00AE6F62" w:rsidP="00B8243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D3437C">
        <w:rPr>
          <w:rFonts w:asciiTheme="minorHAnsi" w:hAnsiTheme="minorHAnsi"/>
        </w:rPr>
        <w:t>To use advertising and sign</w:t>
      </w:r>
      <w:r w:rsidR="004848F7">
        <w:rPr>
          <w:rFonts w:asciiTheme="minorHAnsi" w:hAnsiTheme="minorHAnsi"/>
        </w:rPr>
        <w:t>s</w:t>
      </w:r>
      <w:r w:rsidRPr="00D3437C">
        <w:rPr>
          <w:rFonts w:asciiTheme="minorHAnsi" w:hAnsiTheme="minorHAnsi"/>
        </w:rPr>
        <w:t xml:space="preserve"> prior </w:t>
      </w:r>
      <w:r w:rsidR="007F3B63">
        <w:rPr>
          <w:rFonts w:asciiTheme="minorHAnsi" w:hAnsiTheme="minorHAnsi"/>
        </w:rPr>
        <w:t xml:space="preserve">to </w:t>
      </w:r>
      <w:r w:rsidRPr="00D3437C">
        <w:rPr>
          <w:rFonts w:asciiTheme="minorHAnsi" w:hAnsiTheme="minorHAnsi"/>
        </w:rPr>
        <w:t xml:space="preserve">and during </w:t>
      </w:r>
      <w:r w:rsidR="007F3B63">
        <w:rPr>
          <w:rFonts w:asciiTheme="minorHAnsi" w:hAnsiTheme="minorHAnsi"/>
        </w:rPr>
        <w:t xml:space="preserve">the </w:t>
      </w:r>
      <w:r w:rsidRPr="00D3437C">
        <w:rPr>
          <w:rFonts w:asciiTheme="minorHAnsi" w:hAnsiTheme="minorHAnsi"/>
        </w:rPr>
        <w:t xml:space="preserve">event, prior to arriving </w:t>
      </w:r>
      <w:r w:rsidR="004848F7">
        <w:rPr>
          <w:rFonts w:asciiTheme="minorHAnsi" w:hAnsiTheme="minorHAnsi"/>
        </w:rPr>
        <w:t>and</w:t>
      </w:r>
      <w:r w:rsidRPr="00D3437C">
        <w:rPr>
          <w:rFonts w:asciiTheme="minorHAnsi" w:hAnsiTheme="minorHAnsi"/>
        </w:rPr>
        <w:t xml:space="preserve"> onsite, to inform traffic about direction, road access and parking options near and at the event site</w:t>
      </w:r>
      <w:r w:rsidR="004848F7">
        <w:rPr>
          <w:rFonts w:asciiTheme="minorHAnsi" w:hAnsiTheme="minorHAnsi"/>
        </w:rPr>
        <w:t>.</w:t>
      </w:r>
    </w:p>
    <w:p w14:paraId="5FEF07AD" w14:textId="6B089888" w:rsidR="00AE6F62" w:rsidRPr="00D3437C" w:rsidRDefault="00AE6F62" w:rsidP="00B8243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D3437C">
        <w:rPr>
          <w:rFonts w:asciiTheme="minorHAnsi" w:hAnsiTheme="minorHAnsi"/>
        </w:rPr>
        <w:t>To adjust traffic movement/flow prior</w:t>
      </w:r>
      <w:r w:rsidR="007F3B63">
        <w:rPr>
          <w:rFonts w:asciiTheme="minorHAnsi" w:hAnsiTheme="minorHAnsi"/>
        </w:rPr>
        <w:t xml:space="preserve">, </w:t>
      </w:r>
      <w:r w:rsidRPr="00D3437C">
        <w:rPr>
          <w:rFonts w:asciiTheme="minorHAnsi" w:hAnsiTheme="minorHAnsi"/>
        </w:rPr>
        <w:t>during</w:t>
      </w:r>
      <w:r w:rsidR="007F3B63">
        <w:rPr>
          <w:rFonts w:asciiTheme="minorHAnsi" w:hAnsiTheme="minorHAnsi"/>
        </w:rPr>
        <w:t xml:space="preserve"> and </w:t>
      </w:r>
      <w:r w:rsidRPr="00D3437C">
        <w:rPr>
          <w:rFonts w:asciiTheme="minorHAnsi" w:hAnsiTheme="minorHAnsi"/>
        </w:rPr>
        <w:t xml:space="preserve">after </w:t>
      </w:r>
      <w:r w:rsidR="007F3B63">
        <w:rPr>
          <w:rFonts w:asciiTheme="minorHAnsi" w:hAnsiTheme="minorHAnsi"/>
        </w:rPr>
        <w:t xml:space="preserve">the </w:t>
      </w:r>
      <w:r w:rsidRPr="00D3437C">
        <w:rPr>
          <w:rFonts w:asciiTheme="minorHAnsi" w:hAnsiTheme="minorHAnsi"/>
        </w:rPr>
        <w:t xml:space="preserve">event through implementation of: </w:t>
      </w:r>
    </w:p>
    <w:p w14:paraId="70065821" w14:textId="77777777" w:rsidR="00AE6F62" w:rsidRPr="00D3437C" w:rsidRDefault="00AE6F62" w:rsidP="00B82436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D3437C">
        <w:rPr>
          <w:rFonts w:asciiTheme="minorHAnsi" w:hAnsiTheme="minorHAnsi"/>
        </w:rPr>
        <w:t>two-way traffic</w:t>
      </w:r>
    </w:p>
    <w:p w14:paraId="3E6FD37D" w14:textId="77777777" w:rsidR="00AE6F62" w:rsidRPr="00D3437C" w:rsidRDefault="00AE6F62" w:rsidP="00B82436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D3437C">
        <w:rPr>
          <w:rFonts w:asciiTheme="minorHAnsi" w:hAnsiTheme="minorHAnsi"/>
        </w:rPr>
        <w:lastRenderedPageBreak/>
        <w:t>one-way traffic</w:t>
      </w:r>
    </w:p>
    <w:p w14:paraId="631132A8" w14:textId="77777777" w:rsidR="00AE6F62" w:rsidRPr="00D3437C" w:rsidRDefault="00AE6F62" w:rsidP="00B82436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D3437C">
        <w:rPr>
          <w:rFonts w:asciiTheme="minorHAnsi" w:hAnsiTheme="minorHAnsi"/>
        </w:rPr>
        <w:t>road closed (no entry)</w:t>
      </w:r>
    </w:p>
    <w:p w14:paraId="25D1457A" w14:textId="43D07DBC" w:rsidR="00AE6F62" w:rsidRPr="00D3437C" w:rsidRDefault="00AE6F62" w:rsidP="00B82436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D3437C">
        <w:rPr>
          <w:rFonts w:asciiTheme="minorHAnsi" w:hAnsiTheme="minorHAnsi"/>
        </w:rPr>
        <w:t>traffic redirection</w:t>
      </w:r>
      <w:r w:rsidR="004848F7">
        <w:rPr>
          <w:rFonts w:asciiTheme="minorHAnsi" w:hAnsiTheme="minorHAnsi"/>
        </w:rPr>
        <w:t>.</w:t>
      </w:r>
      <w:r w:rsidRPr="00D3437C">
        <w:rPr>
          <w:rFonts w:asciiTheme="minorHAnsi" w:hAnsiTheme="minorHAnsi"/>
        </w:rPr>
        <w:t xml:space="preserve"> </w:t>
      </w:r>
    </w:p>
    <w:p w14:paraId="48388FB7" w14:textId="77777777" w:rsidR="00AE6F62" w:rsidRPr="006D62BB" w:rsidRDefault="00AE6F62" w:rsidP="006D62BB">
      <w:pPr>
        <w:pStyle w:val="Heading3"/>
        <w:rPr>
          <w:color w:val="0070C0"/>
        </w:rPr>
      </w:pPr>
      <w:bookmarkStart w:id="39" w:name="_Toc77240563"/>
      <w:bookmarkStart w:id="40" w:name="_Toc120174286"/>
      <w:bookmarkStart w:id="41" w:name="_Toc120174322"/>
      <w:bookmarkStart w:id="42" w:name="_Toc120174390"/>
      <w:bookmarkStart w:id="43" w:name="_Toc129330662"/>
      <w:r w:rsidRPr="006D62BB">
        <w:rPr>
          <w:color w:val="0070C0"/>
        </w:rPr>
        <w:t>Traffic Management Plan</w:t>
      </w:r>
      <w:bookmarkEnd w:id="39"/>
      <w:bookmarkEnd w:id="40"/>
      <w:bookmarkEnd w:id="41"/>
      <w:bookmarkEnd w:id="42"/>
      <w:bookmarkEnd w:id="43"/>
    </w:p>
    <w:p w14:paraId="3CEE483B" w14:textId="77777777" w:rsidR="00AE6F62" w:rsidRPr="00D3437C" w:rsidRDefault="00AE6F62" w:rsidP="00B82436">
      <w:pPr>
        <w:pStyle w:val="ListParagraph"/>
        <w:rPr>
          <w:rFonts w:asciiTheme="minorHAnsi" w:hAnsiTheme="minorHAnsi" w:cs="Arial"/>
          <w:b/>
        </w:rPr>
      </w:pPr>
    </w:p>
    <w:p w14:paraId="1C55D6BA" w14:textId="190C6844" w:rsidR="00AE6F62" w:rsidRPr="00B50CD9" w:rsidRDefault="00AE6F62" w:rsidP="00B82436">
      <w:pPr>
        <w:rPr>
          <w:rFonts w:asciiTheme="minorHAnsi" w:hAnsiTheme="minorHAnsi"/>
          <w:color w:val="auto"/>
        </w:rPr>
      </w:pPr>
      <w:r w:rsidRPr="00B50CD9">
        <w:rPr>
          <w:rFonts w:asciiTheme="minorHAnsi" w:hAnsiTheme="minorHAnsi"/>
          <w:color w:val="auto"/>
        </w:rPr>
        <w:t xml:space="preserve">Traffic management is to be implemented by </w:t>
      </w:r>
      <w:r w:rsidR="00B50CD9" w:rsidRPr="00B50CD9">
        <w:rPr>
          <w:rFonts w:asciiTheme="minorHAnsi" w:hAnsiTheme="minorHAnsi"/>
          <w:color w:val="auto"/>
        </w:rPr>
        <w:t>[insert company]</w:t>
      </w:r>
      <w:r w:rsidR="00B50CD9">
        <w:rPr>
          <w:rFonts w:asciiTheme="minorHAnsi" w:hAnsiTheme="minorHAnsi"/>
          <w:color w:val="auto"/>
        </w:rPr>
        <w:t>,</w:t>
      </w:r>
      <w:r w:rsidR="00B50CD9" w:rsidRPr="00B50CD9">
        <w:rPr>
          <w:rFonts w:asciiTheme="minorHAnsi" w:hAnsiTheme="minorHAnsi"/>
          <w:color w:val="auto"/>
        </w:rPr>
        <w:t xml:space="preserve"> </w:t>
      </w:r>
      <w:r w:rsidRPr="00B50CD9">
        <w:rPr>
          <w:rFonts w:asciiTheme="minorHAnsi" w:hAnsiTheme="minorHAnsi"/>
          <w:color w:val="auto"/>
        </w:rPr>
        <w:t>a registere</w:t>
      </w:r>
      <w:r w:rsidR="007F3B63" w:rsidRPr="00B50CD9">
        <w:rPr>
          <w:rFonts w:asciiTheme="minorHAnsi" w:hAnsiTheme="minorHAnsi"/>
          <w:color w:val="auto"/>
        </w:rPr>
        <w:t>d</w:t>
      </w:r>
      <w:r w:rsidRPr="00B50CD9">
        <w:rPr>
          <w:rFonts w:asciiTheme="minorHAnsi" w:hAnsiTheme="minorHAnsi"/>
          <w:color w:val="auto"/>
        </w:rPr>
        <w:t xml:space="preserve"> traffic management provider</w:t>
      </w:r>
      <w:r w:rsidR="00B50CD9">
        <w:rPr>
          <w:rFonts w:asciiTheme="minorHAnsi" w:hAnsiTheme="minorHAnsi"/>
          <w:color w:val="auto"/>
        </w:rPr>
        <w:t>,</w:t>
      </w:r>
      <w:r w:rsidRPr="00B50CD9">
        <w:rPr>
          <w:rFonts w:asciiTheme="minorHAnsi" w:hAnsiTheme="minorHAnsi"/>
          <w:color w:val="auto"/>
        </w:rPr>
        <w:t xml:space="preserve"> and certified traffic management design/designer (TMD) for the services in design (layout) of traffic movement (vehicle</w:t>
      </w:r>
      <w:r w:rsidR="007F3B63" w:rsidRPr="00B50CD9">
        <w:rPr>
          <w:rFonts w:asciiTheme="minorHAnsi" w:hAnsiTheme="minorHAnsi"/>
          <w:color w:val="auto"/>
        </w:rPr>
        <w:t xml:space="preserve">, active transport and </w:t>
      </w:r>
      <w:r w:rsidRPr="00B50CD9">
        <w:rPr>
          <w:rFonts w:asciiTheme="minorHAnsi" w:hAnsiTheme="minorHAnsi"/>
          <w:color w:val="auto"/>
        </w:rPr>
        <w:t>pedestrian).</w:t>
      </w:r>
    </w:p>
    <w:p w14:paraId="241B6880" w14:textId="77777777" w:rsidR="00AE6F62" w:rsidRPr="00B50CD9" w:rsidRDefault="00AE6F62" w:rsidP="00B82436">
      <w:pPr>
        <w:rPr>
          <w:rFonts w:asciiTheme="minorHAnsi" w:hAnsiTheme="minorHAnsi"/>
          <w:color w:val="auto"/>
        </w:rPr>
      </w:pPr>
    </w:p>
    <w:p w14:paraId="4A84C28D" w14:textId="3A6112EA" w:rsidR="00AE6F62" w:rsidRDefault="00AE6F62" w:rsidP="00B82436">
      <w:pPr>
        <w:rPr>
          <w:rFonts w:asciiTheme="minorHAnsi" w:hAnsiTheme="minorHAnsi"/>
        </w:rPr>
      </w:pPr>
      <w:r w:rsidRPr="00B50CD9">
        <w:rPr>
          <w:rFonts w:asciiTheme="minorHAnsi" w:hAnsiTheme="minorHAnsi"/>
          <w:color w:val="auto"/>
        </w:rPr>
        <w:t xml:space="preserve">The source of traffic management will be managed by Traffic Management </w:t>
      </w:r>
      <w:r w:rsidRPr="00D3437C">
        <w:rPr>
          <w:rFonts w:asciiTheme="minorHAnsi" w:hAnsiTheme="minorHAnsi"/>
        </w:rPr>
        <w:t xml:space="preserve">Plan (Traffic Guidance Scheme) and </w:t>
      </w:r>
      <w:r w:rsidR="00B10C30">
        <w:rPr>
          <w:rFonts w:asciiTheme="minorHAnsi" w:hAnsiTheme="minorHAnsi"/>
        </w:rPr>
        <w:t>p</w:t>
      </w:r>
      <w:r w:rsidRPr="00D3437C">
        <w:rPr>
          <w:rFonts w:asciiTheme="minorHAnsi" w:hAnsiTheme="minorHAnsi"/>
        </w:rPr>
        <w:t>ersonnel/</w:t>
      </w:r>
      <w:r w:rsidR="00B10C30">
        <w:rPr>
          <w:rFonts w:asciiTheme="minorHAnsi" w:hAnsiTheme="minorHAnsi"/>
        </w:rPr>
        <w:t>s</w:t>
      </w:r>
      <w:r w:rsidRPr="00D3437C">
        <w:rPr>
          <w:rFonts w:asciiTheme="minorHAnsi" w:hAnsiTheme="minorHAnsi"/>
        </w:rPr>
        <w:t>takeholders.</w:t>
      </w:r>
    </w:p>
    <w:p w14:paraId="3D4A0FD4" w14:textId="77777777" w:rsidR="007F3B63" w:rsidRPr="00D3437C" w:rsidRDefault="007F3B63" w:rsidP="00B82436">
      <w:pPr>
        <w:rPr>
          <w:rFonts w:asciiTheme="minorHAnsi" w:hAnsiTheme="minorHAnsi"/>
        </w:rPr>
      </w:pPr>
    </w:p>
    <w:p w14:paraId="7AD0D8ED" w14:textId="77777777" w:rsidR="00B50CD9" w:rsidRDefault="00AE6F62" w:rsidP="00B50CD9">
      <w:pPr>
        <w:rPr>
          <w:rFonts w:asciiTheme="minorHAnsi" w:hAnsiTheme="minorHAnsi"/>
        </w:rPr>
      </w:pPr>
      <w:r w:rsidRPr="00B50CD9">
        <w:rPr>
          <w:rFonts w:asciiTheme="minorHAnsi" w:hAnsiTheme="minorHAnsi"/>
        </w:rPr>
        <w:t xml:space="preserve">The </w:t>
      </w:r>
      <w:r w:rsidR="00F85091" w:rsidRPr="00B50CD9">
        <w:rPr>
          <w:rFonts w:asciiTheme="minorHAnsi" w:hAnsiTheme="minorHAnsi"/>
        </w:rPr>
        <w:t xml:space="preserve">Traffic Guidance Scheme </w:t>
      </w:r>
      <w:r w:rsidRPr="00B50CD9">
        <w:rPr>
          <w:rFonts w:asciiTheme="minorHAnsi" w:hAnsiTheme="minorHAnsi"/>
        </w:rPr>
        <w:t>is an arrangement of temporary signs and devices to warn traffic and guide it through</w:t>
      </w:r>
      <w:r w:rsidR="00F85091" w:rsidRPr="00B50CD9">
        <w:rPr>
          <w:rFonts w:asciiTheme="minorHAnsi" w:hAnsiTheme="minorHAnsi"/>
        </w:rPr>
        <w:t xml:space="preserve">, </w:t>
      </w:r>
      <w:r w:rsidRPr="00B50CD9">
        <w:rPr>
          <w:rFonts w:asciiTheme="minorHAnsi" w:hAnsiTheme="minorHAnsi"/>
        </w:rPr>
        <w:t>past</w:t>
      </w:r>
      <w:r w:rsidR="00F85091" w:rsidRPr="00B50CD9">
        <w:rPr>
          <w:rFonts w:asciiTheme="minorHAnsi" w:hAnsiTheme="minorHAnsi"/>
        </w:rPr>
        <w:t xml:space="preserve"> and </w:t>
      </w:r>
      <w:r w:rsidRPr="00B50CD9">
        <w:rPr>
          <w:rFonts w:asciiTheme="minorHAnsi" w:hAnsiTheme="minorHAnsi"/>
        </w:rPr>
        <w:t xml:space="preserve">around </w:t>
      </w:r>
      <w:r w:rsidR="00F85091" w:rsidRPr="00B50CD9">
        <w:rPr>
          <w:rFonts w:asciiTheme="minorHAnsi" w:hAnsiTheme="minorHAnsi"/>
        </w:rPr>
        <w:t xml:space="preserve">the </w:t>
      </w:r>
      <w:r w:rsidRPr="00B50CD9">
        <w:rPr>
          <w:rFonts w:asciiTheme="minorHAnsi" w:hAnsiTheme="minorHAnsi"/>
        </w:rPr>
        <w:t>event area or temporary hazard.</w:t>
      </w:r>
      <w:r w:rsidR="00B50CD9">
        <w:rPr>
          <w:rFonts w:asciiTheme="minorHAnsi" w:hAnsiTheme="minorHAnsi"/>
        </w:rPr>
        <w:t xml:space="preserve"> T</w:t>
      </w:r>
      <w:r w:rsidRPr="00D3437C">
        <w:rPr>
          <w:rFonts w:asciiTheme="minorHAnsi" w:hAnsiTheme="minorHAnsi"/>
        </w:rPr>
        <w:t xml:space="preserve">he </w:t>
      </w:r>
      <w:r w:rsidR="00B50CD9">
        <w:rPr>
          <w:rFonts w:asciiTheme="minorHAnsi" w:hAnsiTheme="minorHAnsi"/>
        </w:rPr>
        <w:t>s</w:t>
      </w:r>
      <w:r w:rsidR="00F85091" w:rsidRPr="00D3437C">
        <w:rPr>
          <w:rFonts w:asciiTheme="minorHAnsi" w:hAnsiTheme="minorHAnsi"/>
        </w:rPr>
        <w:t xml:space="preserve">cheme </w:t>
      </w:r>
      <w:r w:rsidRPr="00D3437C">
        <w:rPr>
          <w:rFonts w:asciiTheme="minorHAnsi" w:hAnsiTheme="minorHAnsi"/>
        </w:rPr>
        <w:t>is a variety of draw</w:t>
      </w:r>
      <w:r w:rsidR="00F85091">
        <w:rPr>
          <w:rFonts w:asciiTheme="minorHAnsi" w:hAnsiTheme="minorHAnsi"/>
        </w:rPr>
        <w:t>n</w:t>
      </w:r>
      <w:r w:rsidRPr="00D3437C">
        <w:rPr>
          <w:rFonts w:asciiTheme="minorHAnsi" w:hAnsiTheme="minorHAnsi"/>
        </w:rPr>
        <w:t xml:space="preserve"> plans that identify the event area/zone and surrounding area/zone (roads, etc.)</w:t>
      </w:r>
      <w:r w:rsidR="00B50CD9">
        <w:rPr>
          <w:rFonts w:asciiTheme="minorHAnsi" w:hAnsiTheme="minorHAnsi"/>
        </w:rPr>
        <w:t xml:space="preserve">. </w:t>
      </w:r>
      <w:r w:rsidR="00F85091">
        <w:rPr>
          <w:rFonts w:asciiTheme="minorHAnsi" w:hAnsiTheme="minorHAnsi"/>
        </w:rPr>
        <w:t>It is c</w:t>
      </w:r>
      <w:r w:rsidRPr="00D3437C">
        <w:rPr>
          <w:rFonts w:asciiTheme="minorHAnsi" w:hAnsiTheme="minorHAnsi"/>
        </w:rPr>
        <w:t xml:space="preserve">omprised of </w:t>
      </w:r>
      <w:r w:rsidR="00B50CD9">
        <w:rPr>
          <w:rFonts w:asciiTheme="minorHAnsi" w:hAnsiTheme="minorHAnsi"/>
        </w:rPr>
        <w:t>o</w:t>
      </w:r>
      <w:r w:rsidRPr="00D3437C">
        <w:rPr>
          <w:rFonts w:asciiTheme="minorHAnsi" w:hAnsiTheme="minorHAnsi"/>
        </w:rPr>
        <w:t xml:space="preserve">verview </w:t>
      </w:r>
      <w:r w:rsidR="00B50CD9">
        <w:rPr>
          <w:rFonts w:asciiTheme="minorHAnsi" w:hAnsiTheme="minorHAnsi"/>
        </w:rPr>
        <w:t>p</w:t>
      </w:r>
      <w:r w:rsidRPr="00D3437C">
        <w:rPr>
          <w:rFonts w:asciiTheme="minorHAnsi" w:hAnsiTheme="minorHAnsi"/>
        </w:rPr>
        <w:t xml:space="preserve">lans, </w:t>
      </w:r>
      <w:r w:rsidR="00B50CD9">
        <w:rPr>
          <w:rFonts w:asciiTheme="minorHAnsi" w:hAnsiTheme="minorHAnsi"/>
        </w:rPr>
        <w:t>l</w:t>
      </w:r>
      <w:r w:rsidRPr="00D3437C">
        <w:rPr>
          <w:rFonts w:asciiTheme="minorHAnsi" w:hAnsiTheme="minorHAnsi"/>
        </w:rPr>
        <w:t xml:space="preserve">ayout Plans, </w:t>
      </w:r>
      <w:r w:rsidR="00B50CD9">
        <w:rPr>
          <w:rFonts w:asciiTheme="minorHAnsi" w:hAnsiTheme="minorHAnsi"/>
        </w:rPr>
        <w:t>sign</w:t>
      </w:r>
      <w:r w:rsidRPr="00D3437C">
        <w:rPr>
          <w:rFonts w:asciiTheme="minorHAnsi" w:hAnsiTheme="minorHAnsi"/>
        </w:rPr>
        <w:t xml:space="preserve"> </w:t>
      </w:r>
      <w:r w:rsidR="00B50CD9">
        <w:rPr>
          <w:rFonts w:asciiTheme="minorHAnsi" w:hAnsiTheme="minorHAnsi"/>
        </w:rPr>
        <w:t>p</w:t>
      </w:r>
      <w:r w:rsidRPr="00D3437C">
        <w:rPr>
          <w:rFonts w:asciiTheme="minorHAnsi" w:hAnsiTheme="minorHAnsi"/>
        </w:rPr>
        <w:t>lans, etc.</w:t>
      </w:r>
      <w:r w:rsidR="00B50CD9">
        <w:rPr>
          <w:rFonts w:asciiTheme="minorHAnsi" w:hAnsiTheme="minorHAnsi"/>
        </w:rPr>
        <w:t xml:space="preserve"> </w:t>
      </w:r>
      <w:r w:rsidRPr="00D3437C">
        <w:rPr>
          <w:rFonts w:asciiTheme="minorHAnsi" w:hAnsiTheme="minorHAnsi"/>
        </w:rPr>
        <w:t>The plans should satisfy the requirements of safety and public convenience if consideration is given to t</w:t>
      </w:r>
      <w:r w:rsidR="00F85091">
        <w:rPr>
          <w:rFonts w:asciiTheme="minorHAnsi" w:hAnsiTheme="minorHAnsi"/>
        </w:rPr>
        <w:t xml:space="preserve">he </w:t>
      </w:r>
      <w:r w:rsidRPr="00F85091">
        <w:rPr>
          <w:rFonts w:asciiTheme="minorHAnsi" w:hAnsiTheme="minorHAnsi"/>
        </w:rPr>
        <w:t xml:space="preserve">duration of </w:t>
      </w:r>
      <w:r w:rsidR="00F85091">
        <w:rPr>
          <w:rFonts w:asciiTheme="minorHAnsi" w:hAnsiTheme="minorHAnsi"/>
        </w:rPr>
        <w:t xml:space="preserve">the </w:t>
      </w:r>
      <w:r w:rsidRPr="00F85091">
        <w:rPr>
          <w:rFonts w:asciiTheme="minorHAnsi" w:hAnsiTheme="minorHAnsi"/>
        </w:rPr>
        <w:t xml:space="preserve">event, </w:t>
      </w:r>
      <w:r w:rsidR="00F85091">
        <w:rPr>
          <w:rFonts w:asciiTheme="minorHAnsi" w:hAnsiTheme="minorHAnsi"/>
        </w:rPr>
        <w:t xml:space="preserve">the </w:t>
      </w:r>
      <w:r w:rsidRPr="00F85091">
        <w:rPr>
          <w:rFonts w:asciiTheme="minorHAnsi" w:hAnsiTheme="minorHAnsi"/>
        </w:rPr>
        <w:t>type of event, road types, travelled path (road/lane) widths and configurations, time of restrictions, traffic diversion options, traffic volume and impacts, parking and the implemented of traffic management/control (sign</w:t>
      </w:r>
      <w:r w:rsidR="00B50CD9">
        <w:rPr>
          <w:rFonts w:asciiTheme="minorHAnsi" w:hAnsiTheme="minorHAnsi"/>
        </w:rPr>
        <w:t>s</w:t>
      </w:r>
      <w:r w:rsidRPr="00F85091">
        <w:rPr>
          <w:rFonts w:asciiTheme="minorHAnsi" w:hAnsiTheme="minorHAnsi"/>
        </w:rPr>
        <w:t xml:space="preserve">/devices, traffic controllers, police, SES and event volunteers), etc. </w:t>
      </w:r>
    </w:p>
    <w:p w14:paraId="7396F52B" w14:textId="77777777" w:rsidR="00B50CD9" w:rsidRDefault="00B50CD9" w:rsidP="00B50CD9">
      <w:pPr>
        <w:rPr>
          <w:rFonts w:asciiTheme="minorHAnsi" w:hAnsiTheme="minorHAnsi"/>
        </w:rPr>
      </w:pPr>
    </w:p>
    <w:p w14:paraId="08A24916" w14:textId="6603E8A6" w:rsidR="00AE6F62" w:rsidRPr="00D3437C" w:rsidRDefault="00AE6F62" w:rsidP="00B50CD9">
      <w:pPr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The </w:t>
      </w:r>
      <w:r w:rsidR="00B50CD9">
        <w:rPr>
          <w:rFonts w:asciiTheme="minorHAnsi" w:hAnsiTheme="minorHAnsi"/>
        </w:rPr>
        <w:t>personnel</w:t>
      </w:r>
      <w:r w:rsidRPr="00D3437C">
        <w:rPr>
          <w:rFonts w:asciiTheme="minorHAnsi" w:hAnsiTheme="minorHAnsi"/>
        </w:rPr>
        <w:t>/</w:t>
      </w:r>
      <w:proofErr w:type="gramStart"/>
      <w:r w:rsidRPr="00D3437C">
        <w:rPr>
          <w:rFonts w:asciiTheme="minorHAnsi" w:hAnsiTheme="minorHAnsi"/>
        </w:rPr>
        <w:t>stakeholders</w:t>
      </w:r>
      <w:proofErr w:type="gramEnd"/>
      <w:r w:rsidRPr="00D3437C">
        <w:rPr>
          <w:rFonts w:asciiTheme="minorHAnsi" w:hAnsiTheme="minorHAnsi"/>
        </w:rPr>
        <w:t xml:space="preserve"> </w:t>
      </w:r>
      <w:r w:rsidR="00B50CD9">
        <w:rPr>
          <w:rFonts w:asciiTheme="minorHAnsi" w:hAnsiTheme="minorHAnsi"/>
        </w:rPr>
        <w:t xml:space="preserve">component is </w:t>
      </w:r>
      <w:r w:rsidRPr="00D3437C">
        <w:rPr>
          <w:rFonts w:asciiTheme="minorHAnsi" w:hAnsiTheme="minorHAnsi"/>
        </w:rPr>
        <w:t xml:space="preserve">companies, authorities, services and </w:t>
      </w:r>
      <w:r w:rsidR="00F85091">
        <w:rPr>
          <w:rFonts w:asciiTheme="minorHAnsi" w:hAnsiTheme="minorHAnsi"/>
        </w:rPr>
        <w:t xml:space="preserve">event </w:t>
      </w:r>
      <w:r w:rsidRPr="00D3437C">
        <w:rPr>
          <w:rFonts w:asciiTheme="minorHAnsi" w:hAnsiTheme="minorHAnsi"/>
        </w:rPr>
        <w:t xml:space="preserve">volunteers </w:t>
      </w:r>
      <w:r w:rsidR="00F85091">
        <w:rPr>
          <w:rFonts w:asciiTheme="minorHAnsi" w:hAnsiTheme="minorHAnsi"/>
        </w:rPr>
        <w:t>who</w:t>
      </w:r>
      <w:r w:rsidRPr="00D3437C">
        <w:rPr>
          <w:rFonts w:asciiTheme="minorHAnsi" w:hAnsiTheme="minorHAnsi"/>
        </w:rPr>
        <w:t xml:space="preserve"> work together to assess, identify and manage the event in a manner in which supports the purpose of the event</w:t>
      </w:r>
      <w:r w:rsidR="00B50CD9">
        <w:rPr>
          <w:rFonts w:asciiTheme="minorHAnsi" w:hAnsiTheme="minorHAnsi"/>
        </w:rPr>
        <w:t xml:space="preserve"> to:</w:t>
      </w:r>
    </w:p>
    <w:p w14:paraId="54DA94CD" w14:textId="30E78836" w:rsidR="00AE6F62" w:rsidRPr="00D3437C" w:rsidRDefault="00B50CD9" w:rsidP="00B50CD9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AE6F62" w:rsidRPr="00D3437C">
        <w:rPr>
          <w:rFonts w:asciiTheme="minorHAnsi" w:hAnsiTheme="minorHAnsi"/>
        </w:rPr>
        <w:t>nsure safety (near</w:t>
      </w:r>
      <w:r w:rsidR="008E0324">
        <w:rPr>
          <w:rFonts w:asciiTheme="minorHAnsi" w:hAnsiTheme="minorHAnsi"/>
        </w:rPr>
        <w:t xml:space="preserve">by and </w:t>
      </w:r>
      <w:r w:rsidR="00AE6F62" w:rsidRPr="00D3437C">
        <w:rPr>
          <w:rFonts w:asciiTheme="minorHAnsi" w:hAnsiTheme="minorHAnsi"/>
        </w:rPr>
        <w:t>onsite)</w:t>
      </w:r>
    </w:p>
    <w:p w14:paraId="608B6512" w14:textId="4E521DF7" w:rsidR="00AE6F62" w:rsidRPr="00D3437C" w:rsidRDefault="00B50CD9" w:rsidP="00B50CD9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E6F62" w:rsidRPr="00D3437C">
        <w:rPr>
          <w:rFonts w:asciiTheme="minorHAnsi" w:hAnsiTheme="minorHAnsi"/>
        </w:rPr>
        <w:t>irect traffic (vehicle</w:t>
      </w:r>
      <w:r w:rsidR="008E0324">
        <w:rPr>
          <w:rFonts w:asciiTheme="minorHAnsi" w:hAnsiTheme="minorHAnsi"/>
        </w:rPr>
        <w:t xml:space="preserve">, active transport and </w:t>
      </w:r>
      <w:r w:rsidR="00AE6F62" w:rsidRPr="00D3437C">
        <w:rPr>
          <w:rFonts w:asciiTheme="minorHAnsi" w:hAnsiTheme="minorHAnsi"/>
        </w:rPr>
        <w:t>pedestrian)</w:t>
      </w:r>
    </w:p>
    <w:p w14:paraId="5EB15341" w14:textId="26E69E92" w:rsidR="00AE6F62" w:rsidRPr="00D3437C" w:rsidRDefault="00B50CD9" w:rsidP="00B50CD9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E6F62" w:rsidRPr="00D3437C">
        <w:rPr>
          <w:rFonts w:asciiTheme="minorHAnsi" w:hAnsiTheme="minorHAnsi"/>
        </w:rPr>
        <w:t xml:space="preserve">ontrol traffic movement (flow) </w:t>
      </w:r>
      <w:r w:rsidR="008E0324">
        <w:rPr>
          <w:rFonts w:asciiTheme="minorHAnsi" w:hAnsiTheme="minorHAnsi"/>
        </w:rPr>
        <w:t xml:space="preserve">at </w:t>
      </w:r>
      <w:r w:rsidR="00AE6F62" w:rsidRPr="00D3437C">
        <w:rPr>
          <w:rFonts w:asciiTheme="minorHAnsi" w:hAnsiTheme="minorHAnsi"/>
        </w:rPr>
        <w:t xml:space="preserve">entry/parking/exit </w:t>
      </w:r>
    </w:p>
    <w:p w14:paraId="53D3DE25" w14:textId="2AADF929" w:rsidR="00AE6F62" w:rsidRPr="00D3437C" w:rsidRDefault="00B50CD9" w:rsidP="00B50CD9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AE6F62" w:rsidRPr="00D3437C">
        <w:rPr>
          <w:rFonts w:asciiTheme="minorHAnsi" w:hAnsiTheme="minorHAnsi"/>
        </w:rPr>
        <w:t>anage traffic volume/impact/</w:t>
      </w:r>
      <w:proofErr w:type="gramStart"/>
      <w:r w:rsidR="00AE6F62" w:rsidRPr="00D3437C">
        <w:rPr>
          <w:rFonts w:asciiTheme="minorHAnsi" w:hAnsiTheme="minorHAnsi"/>
        </w:rPr>
        <w:t>delays</w:t>
      </w:r>
      <w:proofErr w:type="gramEnd"/>
    </w:p>
    <w:p w14:paraId="01FE231D" w14:textId="4739C9B1" w:rsidR="00AE6F62" w:rsidRPr="00D3437C" w:rsidRDefault="00B50CD9" w:rsidP="00B50CD9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AE6F62" w:rsidRPr="00D3437C">
        <w:rPr>
          <w:rFonts w:asciiTheme="minorHAnsi" w:hAnsiTheme="minorHAnsi"/>
        </w:rPr>
        <w:t>mplement resources (sign</w:t>
      </w:r>
      <w:r>
        <w:rPr>
          <w:rFonts w:asciiTheme="minorHAnsi" w:hAnsiTheme="minorHAnsi"/>
        </w:rPr>
        <w:t>s</w:t>
      </w:r>
      <w:r w:rsidR="00AE6F62" w:rsidRPr="00D3437C">
        <w:rPr>
          <w:rFonts w:asciiTheme="minorHAnsi" w:hAnsiTheme="minorHAnsi"/>
        </w:rPr>
        <w:t>/devices, delineation, bunting, barricad</w:t>
      </w:r>
      <w:r w:rsidR="008E0324">
        <w:rPr>
          <w:rFonts w:asciiTheme="minorHAnsi" w:hAnsiTheme="minorHAnsi"/>
        </w:rPr>
        <w:t>es</w:t>
      </w:r>
      <w:r w:rsidR="00AE6F62" w:rsidRPr="00D3437C">
        <w:rPr>
          <w:rFonts w:asciiTheme="minorHAnsi" w:hAnsiTheme="minorHAnsi"/>
        </w:rPr>
        <w:t>, fencing, etc.)</w:t>
      </w:r>
    </w:p>
    <w:p w14:paraId="0D95B1B5" w14:textId="763D8EE1" w:rsidR="00AE6F62" w:rsidRDefault="00B50CD9" w:rsidP="00B50CD9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AE6F62" w:rsidRPr="00D3437C">
        <w:rPr>
          <w:rFonts w:asciiTheme="minorHAnsi" w:hAnsiTheme="minorHAnsi"/>
        </w:rPr>
        <w:t>djust to changes prior/during/after</w:t>
      </w:r>
      <w:r w:rsidR="008E0324">
        <w:rPr>
          <w:rFonts w:asciiTheme="minorHAnsi" w:hAnsiTheme="minorHAnsi"/>
        </w:rPr>
        <w:t xml:space="preserve"> the</w:t>
      </w:r>
      <w:r w:rsidR="00AE6F62" w:rsidRPr="00D3437C">
        <w:rPr>
          <w:rFonts w:asciiTheme="minorHAnsi" w:hAnsiTheme="minorHAnsi"/>
        </w:rPr>
        <w:t xml:space="preserve"> event for best practice management</w:t>
      </w:r>
      <w:r>
        <w:rPr>
          <w:rFonts w:asciiTheme="minorHAnsi" w:hAnsiTheme="minorHAnsi"/>
        </w:rPr>
        <w:t>.</w:t>
      </w:r>
    </w:p>
    <w:p w14:paraId="44A52A51" w14:textId="77777777" w:rsidR="00FD7AC5" w:rsidRDefault="00FD7AC5" w:rsidP="00FD7AC5">
      <w:pPr>
        <w:rPr>
          <w:rFonts w:asciiTheme="minorHAnsi" w:hAnsiTheme="minorHAnsi"/>
        </w:rPr>
      </w:pPr>
    </w:p>
    <w:p w14:paraId="42CF19A3" w14:textId="77777777" w:rsidR="00AE6F62" w:rsidRPr="00B50CD9" w:rsidRDefault="00AE6F62" w:rsidP="006D62BB">
      <w:pPr>
        <w:pStyle w:val="Heading3"/>
        <w:rPr>
          <w:color w:val="0070C0"/>
        </w:rPr>
      </w:pPr>
      <w:bookmarkStart w:id="44" w:name="_Toc77240564"/>
      <w:bookmarkStart w:id="45" w:name="_Toc120174287"/>
      <w:bookmarkStart w:id="46" w:name="_Toc120174323"/>
      <w:bookmarkStart w:id="47" w:name="_Toc120174391"/>
      <w:bookmarkStart w:id="48" w:name="_Toc129330663"/>
      <w:r w:rsidRPr="00B50CD9">
        <w:rPr>
          <w:color w:val="0070C0"/>
        </w:rPr>
        <w:t>Key Aspects of the Traffic Management Plan</w:t>
      </w:r>
      <w:bookmarkEnd w:id="44"/>
      <w:bookmarkEnd w:id="45"/>
      <w:bookmarkEnd w:id="46"/>
      <w:bookmarkEnd w:id="47"/>
      <w:bookmarkEnd w:id="48"/>
    </w:p>
    <w:p w14:paraId="1E176B7E" w14:textId="77777777" w:rsidR="00AE6F62" w:rsidRPr="00D3437C" w:rsidRDefault="00AE6F62" w:rsidP="00B82436">
      <w:pPr>
        <w:rPr>
          <w:rFonts w:asciiTheme="minorHAnsi" w:hAnsiTheme="minorHAnsi" w:cs="Arial"/>
          <w:b/>
          <w:color w:val="000000" w:themeColor="text1"/>
        </w:rPr>
      </w:pPr>
    </w:p>
    <w:p w14:paraId="206A9B93" w14:textId="77777777" w:rsidR="00B50CD9" w:rsidRDefault="00AE6F62" w:rsidP="00B82436">
      <w:pPr>
        <w:rPr>
          <w:rFonts w:asciiTheme="minorHAnsi" w:hAnsiTheme="minorHAnsi" w:cs="Arial"/>
          <w:i/>
          <w:color w:val="auto"/>
        </w:rPr>
      </w:pPr>
      <w:r w:rsidRPr="00B50CD9">
        <w:rPr>
          <w:rFonts w:asciiTheme="minorHAnsi" w:hAnsiTheme="minorHAnsi" w:cs="Arial"/>
          <w:i/>
          <w:color w:val="auto"/>
        </w:rPr>
        <w:t xml:space="preserve">Complete this section based on the size, scale and location of your event </w:t>
      </w:r>
      <w:r w:rsidR="00FD7AC5" w:rsidRPr="00B50CD9">
        <w:rPr>
          <w:rFonts w:asciiTheme="minorHAnsi" w:hAnsiTheme="minorHAnsi" w:cs="Arial"/>
          <w:i/>
          <w:color w:val="auto"/>
        </w:rPr>
        <w:t>together</w:t>
      </w:r>
      <w:r w:rsidRPr="00B50CD9">
        <w:rPr>
          <w:rFonts w:asciiTheme="minorHAnsi" w:hAnsiTheme="minorHAnsi" w:cs="Arial"/>
          <w:i/>
          <w:color w:val="auto"/>
        </w:rPr>
        <w:t xml:space="preserve"> with relevant stakeholders</w:t>
      </w:r>
      <w:r w:rsidR="00B50CD9">
        <w:rPr>
          <w:rFonts w:asciiTheme="minorHAnsi" w:hAnsiTheme="minorHAnsi" w:cs="Arial"/>
          <w:i/>
          <w:color w:val="auto"/>
        </w:rPr>
        <w:t xml:space="preserve"> including </w:t>
      </w:r>
      <w:r w:rsidR="00C311C7" w:rsidRPr="00B50CD9">
        <w:rPr>
          <w:rFonts w:asciiTheme="minorHAnsi" w:hAnsiTheme="minorHAnsi" w:cs="Arial"/>
          <w:i/>
          <w:color w:val="auto"/>
        </w:rPr>
        <w:t>C</w:t>
      </w:r>
      <w:r w:rsidRPr="00B50CD9">
        <w:rPr>
          <w:rFonts w:asciiTheme="minorHAnsi" w:hAnsiTheme="minorHAnsi" w:cs="Arial"/>
          <w:i/>
          <w:color w:val="auto"/>
        </w:rPr>
        <w:t xml:space="preserve">ouncil, emergency services and traffic management consultant </w:t>
      </w:r>
      <w:r w:rsidR="00B50CD9">
        <w:rPr>
          <w:rFonts w:asciiTheme="minorHAnsi" w:hAnsiTheme="minorHAnsi" w:cs="Arial"/>
          <w:i/>
          <w:color w:val="auto"/>
        </w:rPr>
        <w:t>(</w:t>
      </w:r>
      <w:r w:rsidRPr="00B50CD9">
        <w:rPr>
          <w:rFonts w:asciiTheme="minorHAnsi" w:hAnsiTheme="minorHAnsi" w:cs="Arial"/>
          <w:i/>
          <w:color w:val="auto"/>
        </w:rPr>
        <w:t>if required</w:t>
      </w:r>
      <w:r w:rsidR="00B50CD9">
        <w:rPr>
          <w:rFonts w:asciiTheme="minorHAnsi" w:hAnsiTheme="minorHAnsi" w:cs="Arial"/>
          <w:i/>
          <w:color w:val="auto"/>
        </w:rPr>
        <w:t>)</w:t>
      </w:r>
      <w:r w:rsidRPr="00B50CD9">
        <w:rPr>
          <w:rFonts w:asciiTheme="minorHAnsi" w:hAnsiTheme="minorHAnsi" w:cs="Arial"/>
          <w:i/>
          <w:color w:val="auto"/>
        </w:rPr>
        <w:t>].</w:t>
      </w:r>
    </w:p>
    <w:p w14:paraId="6F3C83DC" w14:textId="77777777" w:rsidR="00B50CD9" w:rsidRDefault="00B50CD9" w:rsidP="00B82436">
      <w:pPr>
        <w:rPr>
          <w:rFonts w:asciiTheme="minorHAnsi" w:hAnsiTheme="minorHAnsi" w:cs="Arial"/>
          <w:i/>
          <w:color w:val="auto"/>
        </w:rPr>
      </w:pPr>
    </w:p>
    <w:p w14:paraId="03837C1F" w14:textId="6FF75FBA" w:rsidR="00AE6F62" w:rsidRPr="00B50CD9" w:rsidRDefault="00B50CD9" w:rsidP="00B82436">
      <w:pPr>
        <w:rPr>
          <w:rFonts w:asciiTheme="minorHAnsi" w:hAnsiTheme="minorHAnsi" w:cs="Arial"/>
          <w:i/>
          <w:color w:val="auto"/>
        </w:rPr>
      </w:pPr>
      <w:r>
        <w:rPr>
          <w:rFonts w:asciiTheme="minorHAnsi" w:hAnsiTheme="minorHAnsi" w:cs="Arial"/>
          <w:i/>
          <w:color w:val="auto"/>
        </w:rPr>
        <w:t xml:space="preserve">This is </w:t>
      </w:r>
      <w:r w:rsidR="00AE6F62" w:rsidRPr="00B50CD9">
        <w:rPr>
          <w:rFonts w:asciiTheme="minorHAnsi" w:hAnsiTheme="minorHAnsi" w:cs="Arial"/>
          <w:i/>
          <w:color w:val="auto"/>
        </w:rPr>
        <w:t xml:space="preserve">an example of an extract to include in this plan. </w:t>
      </w:r>
    </w:p>
    <w:p w14:paraId="663D5F57" w14:textId="77777777" w:rsidR="00AE6F62" w:rsidRPr="00B50CD9" w:rsidRDefault="00AE6F62" w:rsidP="00B82436">
      <w:pPr>
        <w:rPr>
          <w:rFonts w:asciiTheme="minorHAnsi" w:hAnsiTheme="minorHAnsi" w:cs="Arial"/>
          <w:b/>
          <w:color w:val="auto"/>
        </w:rPr>
      </w:pPr>
    </w:p>
    <w:p w14:paraId="0D6A7B26" w14:textId="77777777" w:rsidR="00D304F3" w:rsidRDefault="00AE6F62" w:rsidP="00D304F3">
      <w:pPr>
        <w:rPr>
          <w:rFonts w:asciiTheme="minorHAnsi" w:hAnsiTheme="minorHAnsi"/>
        </w:rPr>
      </w:pPr>
      <w:r w:rsidRPr="00B50CD9">
        <w:rPr>
          <w:rFonts w:asciiTheme="minorHAnsi" w:hAnsiTheme="minorHAnsi"/>
        </w:rPr>
        <w:t>This plan exists to facilitate dialogue between the event committee, Department of Transport and Main Road</w:t>
      </w:r>
      <w:r w:rsidR="00B50CD9">
        <w:rPr>
          <w:rFonts w:asciiTheme="minorHAnsi" w:hAnsiTheme="minorHAnsi"/>
        </w:rPr>
        <w:t>s</w:t>
      </w:r>
      <w:r w:rsidR="00A63363" w:rsidRPr="00B50CD9">
        <w:rPr>
          <w:rFonts w:asciiTheme="minorHAnsi" w:hAnsiTheme="minorHAnsi"/>
        </w:rPr>
        <w:t xml:space="preserve"> (</w:t>
      </w:r>
      <w:r w:rsidR="00B50CD9">
        <w:rPr>
          <w:rFonts w:asciiTheme="minorHAnsi" w:hAnsiTheme="minorHAnsi"/>
        </w:rPr>
        <w:t>TMR</w:t>
      </w:r>
      <w:r w:rsidR="00A63363" w:rsidRPr="00B50CD9">
        <w:rPr>
          <w:rFonts w:asciiTheme="minorHAnsi" w:hAnsiTheme="minorHAnsi"/>
        </w:rPr>
        <w:t>)</w:t>
      </w:r>
      <w:r w:rsidRPr="00B50CD9">
        <w:rPr>
          <w:rFonts w:asciiTheme="minorHAnsi" w:hAnsiTheme="minorHAnsi"/>
        </w:rPr>
        <w:t xml:space="preserve">, </w:t>
      </w:r>
      <w:r w:rsidR="00B50CD9">
        <w:rPr>
          <w:rFonts w:asciiTheme="minorHAnsi" w:hAnsiTheme="minorHAnsi"/>
        </w:rPr>
        <w:t>Tablelands Regional</w:t>
      </w:r>
      <w:r w:rsidRPr="00B50CD9">
        <w:rPr>
          <w:rFonts w:asciiTheme="minorHAnsi" w:hAnsiTheme="minorHAnsi"/>
        </w:rPr>
        <w:t xml:space="preserve"> Council, [Traffic Management Company], </w:t>
      </w:r>
      <w:r w:rsidR="00B50CD9">
        <w:rPr>
          <w:rFonts w:asciiTheme="minorHAnsi" w:hAnsiTheme="minorHAnsi"/>
        </w:rPr>
        <w:t>Queensland</w:t>
      </w:r>
      <w:r w:rsidRPr="00B50CD9">
        <w:rPr>
          <w:rFonts w:asciiTheme="minorHAnsi" w:hAnsiTheme="minorHAnsi"/>
        </w:rPr>
        <w:t xml:space="preserve"> Police, and</w:t>
      </w:r>
      <w:r w:rsidR="00C311C7" w:rsidRPr="00B50CD9">
        <w:rPr>
          <w:rFonts w:asciiTheme="minorHAnsi" w:hAnsiTheme="minorHAnsi"/>
        </w:rPr>
        <w:t xml:space="preserve"> </w:t>
      </w:r>
      <w:r w:rsidRPr="00B50CD9">
        <w:rPr>
          <w:rFonts w:asciiTheme="minorHAnsi" w:hAnsiTheme="minorHAnsi"/>
        </w:rPr>
        <w:t xml:space="preserve">SES. </w:t>
      </w:r>
      <w:r w:rsidR="00B50CD9">
        <w:rPr>
          <w:rFonts w:asciiTheme="minorHAnsi" w:hAnsiTheme="minorHAnsi"/>
        </w:rPr>
        <w:t>T</w:t>
      </w:r>
      <w:r w:rsidRPr="00B50CD9">
        <w:rPr>
          <w:rFonts w:asciiTheme="minorHAnsi" w:hAnsiTheme="minorHAnsi"/>
        </w:rPr>
        <w:t xml:space="preserve">he Traffic Management Plan (Traffic Guidance Scheme) identifies modification to traffic movement (flow) on the day of the event. There </w:t>
      </w:r>
      <w:r w:rsidRPr="00B50CD9">
        <w:rPr>
          <w:rFonts w:asciiTheme="minorHAnsi" w:hAnsiTheme="minorHAnsi"/>
        </w:rPr>
        <w:lastRenderedPageBreak/>
        <w:t>will be road closures, one-way, etc.</w:t>
      </w:r>
      <w:r w:rsidR="00D304F3">
        <w:rPr>
          <w:rFonts w:asciiTheme="minorHAnsi" w:hAnsiTheme="minorHAnsi"/>
        </w:rPr>
        <w:t xml:space="preserve"> and</w:t>
      </w:r>
      <w:r w:rsidRPr="00B50CD9">
        <w:rPr>
          <w:rFonts w:asciiTheme="minorHAnsi" w:hAnsiTheme="minorHAnsi"/>
        </w:rPr>
        <w:t xml:space="preserve"> alterations to the normal directional traffic movement (flows). This is under the guidance/direction of the Traffic Management Designer and </w:t>
      </w:r>
      <w:r w:rsidR="00D304F3">
        <w:rPr>
          <w:rFonts w:asciiTheme="minorHAnsi" w:hAnsiTheme="minorHAnsi"/>
        </w:rPr>
        <w:t>a</w:t>
      </w:r>
      <w:r w:rsidRPr="00B50CD9">
        <w:rPr>
          <w:rFonts w:asciiTheme="minorHAnsi" w:hAnsiTheme="minorHAnsi"/>
        </w:rPr>
        <w:t xml:space="preserve">uthorities (Police, DMR </w:t>
      </w:r>
      <w:r w:rsidR="00A63363" w:rsidRPr="00B50CD9">
        <w:rPr>
          <w:rFonts w:asciiTheme="minorHAnsi" w:hAnsiTheme="minorHAnsi"/>
        </w:rPr>
        <w:t>and</w:t>
      </w:r>
      <w:r w:rsidRPr="00B50CD9">
        <w:rPr>
          <w:rFonts w:asciiTheme="minorHAnsi" w:hAnsiTheme="minorHAnsi"/>
        </w:rPr>
        <w:t xml:space="preserve"> </w:t>
      </w:r>
      <w:r w:rsidR="00D304F3">
        <w:rPr>
          <w:rFonts w:asciiTheme="minorHAnsi" w:hAnsiTheme="minorHAnsi"/>
        </w:rPr>
        <w:t>TRC</w:t>
      </w:r>
      <w:r w:rsidRPr="00B50CD9">
        <w:rPr>
          <w:rFonts w:asciiTheme="minorHAnsi" w:hAnsiTheme="minorHAnsi"/>
        </w:rPr>
        <w:t xml:space="preserve">). </w:t>
      </w:r>
    </w:p>
    <w:p w14:paraId="15B80522" w14:textId="77777777" w:rsidR="00D304F3" w:rsidRDefault="00D304F3" w:rsidP="00D304F3">
      <w:pPr>
        <w:rPr>
          <w:rFonts w:asciiTheme="minorHAnsi" w:hAnsiTheme="minorHAnsi"/>
        </w:rPr>
      </w:pPr>
    </w:p>
    <w:p w14:paraId="459D6624" w14:textId="106F0A16" w:rsidR="00AE6F62" w:rsidRPr="005C0E66" w:rsidRDefault="00D304F3" w:rsidP="00D304F3">
      <w:pPr>
        <w:rPr>
          <w:rFonts w:asciiTheme="minorHAnsi" w:hAnsiTheme="minorHAnsi"/>
          <w:color w:val="auto"/>
        </w:rPr>
      </w:pPr>
      <w:r w:rsidRPr="005C0E66">
        <w:rPr>
          <w:rFonts w:asciiTheme="minorHAnsi" w:hAnsiTheme="minorHAnsi"/>
          <w:color w:val="auto"/>
        </w:rPr>
        <w:t>S</w:t>
      </w:r>
      <w:r w:rsidR="00AE6F62" w:rsidRPr="005C0E66">
        <w:rPr>
          <w:rFonts w:asciiTheme="minorHAnsi" w:hAnsiTheme="minorHAnsi"/>
          <w:color w:val="auto"/>
        </w:rPr>
        <w:t>ign</w:t>
      </w:r>
      <w:r w:rsidRPr="005C0E66">
        <w:rPr>
          <w:rFonts w:asciiTheme="minorHAnsi" w:hAnsiTheme="minorHAnsi"/>
          <w:color w:val="auto"/>
        </w:rPr>
        <w:t>s</w:t>
      </w:r>
      <w:r w:rsidR="00AE6F62" w:rsidRPr="005C0E66">
        <w:rPr>
          <w:rFonts w:asciiTheme="minorHAnsi" w:hAnsiTheme="minorHAnsi"/>
          <w:color w:val="auto"/>
        </w:rPr>
        <w:t xml:space="preserve">/devices will be implemented/displayed to slow traffic on roads leading to and connecting to [name of road]. This includes </w:t>
      </w:r>
      <w:r w:rsidR="005C0E66" w:rsidRPr="005C0E66">
        <w:rPr>
          <w:rFonts w:asciiTheme="minorHAnsi" w:hAnsiTheme="minorHAnsi"/>
          <w:color w:val="auto"/>
        </w:rPr>
        <w:t>TRC and state</w:t>
      </w:r>
      <w:r w:rsidR="00AE6F62" w:rsidRPr="005C0E66">
        <w:rPr>
          <w:rFonts w:asciiTheme="minorHAnsi" w:hAnsiTheme="minorHAnsi"/>
          <w:color w:val="auto"/>
        </w:rPr>
        <w:t xml:space="preserve"> roads </w:t>
      </w:r>
      <w:r w:rsidR="005C0E66" w:rsidRPr="005C0E66">
        <w:rPr>
          <w:rFonts w:asciiTheme="minorHAnsi" w:hAnsiTheme="minorHAnsi" w:cstheme="minorHAnsi"/>
          <w:color w:val="auto"/>
        </w:rPr>
        <w:t>—</w:t>
      </w:r>
      <w:r w:rsidR="005C0E66" w:rsidRPr="005C0E66">
        <w:rPr>
          <w:rFonts w:asciiTheme="minorHAnsi" w:hAnsiTheme="minorHAnsi"/>
          <w:color w:val="auto"/>
        </w:rPr>
        <w:t xml:space="preserve"> </w:t>
      </w:r>
      <w:r w:rsidR="00A63363" w:rsidRPr="005C0E66">
        <w:rPr>
          <w:rFonts w:asciiTheme="minorHAnsi" w:hAnsiTheme="minorHAnsi"/>
          <w:color w:val="auto"/>
        </w:rPr>
        <w:t>[name of</w:t>
      </w:r>
      <w:r w:rsidR="00AE6F62" w:rsidRPr="005C0E66">
        <w:rPr>
          <w:rFonts w:asciiTheme="minorHAnsi" w:hAnsiTheme="minorHAnsi"/>
          <w:color w:val="auto"/>
        </w:rPr>
        <w:t xml:space="preserve"> roads</w:t>
      </w:r>
      <w:r w:rsidR="00A63363" w:rsidRPr="005C0E66">
        <w:rPr>
          <w:rFonts w:asciiTheme="minorHAnsi" w:hAnsiTheme="minorHAnsi"/>
          <w:color w:val="auto"/>
        </w:rPr>
        <w:t>]</w:t>
      </w:r>
      <w:r w:rsidR="00AE6F62" w:rsidRPr="005C0E66">
        <w:rPr>
          <w:rFonts w:asciiTheme="minorHAnsi" w:hAnsiTheme="minorHAnsi"/>
          <w:color w:val="auto"/>
        </w:rPr>
        <w:t>.</w:t>
      </w:r>
      <w:r w:rsidR="005C0E66" w:rsidRPr="005C0E66">
        <w:rPr>
          <w:rFonts w:asciiTheme="minorHAnsi" w:hAnsiTheme="minorHAnsi"/>
          <w:color w:val="auto"/>
        </w:rPr>
        <w:t xml:space="preserve"> </w:t>
      </w:r>
      <w:proofErr w:type="gramStart"/>
      <w:r w:rsidR="005C0E66" w:rsidRPr="005C0E66">
        <w:rPr>
          <w:rFonts w:asciiTheme="minorHAnsi" w:hAnsiTheme="minorHAnsi"/>
          <w:color w:val="auto"/>
        </w:rPr>
        <w:t>A n</w:t>
      </w:r>
      <w:r w:rsidR="00AE6F62" w:rsidRPr="005C0E66">
        <w:rPr>
          <w:rFonts w:asciiTheme="minorHAnsi" w:hAnsiTheme="minorHAnsi"/>
          <w:color w:val="auto"/>
        </w:rPr>
        <w:t>umber of</w:t>
      </w:r>
      <w:proofErr w:type="gramEnd"/>
      <w:r w:rsidR="00AE6F62" w:rsidRPr="005C0E66">
        <w:rPr>
          <w:rFonts w:asciiTheme="minorHAnsi" w:hAnsiTheme="minorHAnsi"/>
          <w:color w:val="auto"/>
        </w:rPr>
        <w:t xml:space="preserve"> </w:t>
      </w:r>
      <w:r w:rsidR="005C0E66" w:rsidRPr="005C0E66">
        <w:rPr>
          <w:rFonts w:asciiTheme="minorHAnsi" w:hAnsiTheme="minorHAnsi"/>
          <w:color w:val="auto"/>
        </w:rPr>
        <w:t>c</w:t>
      </w:r>
      <w:r w:rsidR="00AE6F62" w:rsidRPr="005C0E66">
        <w:rPr>
          <w:rFonts w:asciiTheme="minorHAnsi" w:hAnsiTheme="minorHAnsi"/>
          <w:color w:val="auto"/>
        </w:rPr>
        <w:t xml:space="preserve">ontrol </w:t>
      </w:r>
      <w:r w:rsidR="005C0E66" w:rsidRPr="005C0E66">
        <w:rPr>
          <w:rFonts w:asciiTheme="minorHAnsi" w:hAnsiTheme="minorHAnsi"/>
          <w:color w:val="auto"/>
        </w:rPr>
        <w:t>p</w:t>
      </w:r>
      <w:r w:rsidR="00AE6F62" w:rsidRPr="005C0E66">
        <w:rPr>
          <w:rFonts w:asciiTheme="minorHAnsi" w:hAnsiTheme="minorHAnsi"/>
          <w:color w:val="auto"/>
        </w:rPr>
        <w:t xml:space="preserve">oints at the entrance to the car parks </w:t>
      </w:r>
      <w:r w:rsidR="005C0E66" w:rsidRPr="005C0E66">
        <w:rPr>
          <w:rFonts w:asciiTheme="minorHAnsi" w:hAnsiTheme="minorHAnsi"/>
          <w:color w:val="auto"/>
        </w:rPr>
        <w:t xml:space="preserve">will be staffed to </w:t>
      </w:r>
      <w:r w:rsidR="002256E5" w:rsidRPr="005C0E66">
        <w:rPr>
          <w:rFonts w:asciiTheme="minorHAnsi" w:hAnsiTheme="minorHAnsi"/>
          <w:color w:val="auto"/>
        </w:rPr>
        <w:t>help</w:t>
      </w:r>
      <w:r w:rsidR="00AE6F62" w:rsidRPr="005C0E66">
        <w:rPr>
          <w:rFonts w:asciiTheme="minorHAnsi" w:hAnsiTheme="minorHAnsi"/>
          <w:color w:val="auto"/>
        </w:rPr>
        <w:t xml:space="preserve"> drivers </w:t>
      </w:r>
      <w:r w:rsidR="002256E5" w:rsidRPr="005C0E66">
        <w:rPr>
          <w:rFonts w:asciiTheme="minorHAnsi" w:hAnsiTheme="minorHAnsi"/>
          <w:color w:val="auto"/>
        </w:rPr>
        <w:t>find</w:t>
      </w:r>
      <w:r w:rsidR="00AE6F62" w:rsidRPr="005C0E66">
        <w:rPr>
          <w:rFonts w:asciiTheme="minorHAnsi" w:hAnsiTheme="minorHAnsi"/>
          <w:color w:val="auto"/>
        </w:rPr>
        <w:t xml:space="preserve"> parking as quickly as possible. </w:t>
      </w:r>
      <w:r w:rsidR="00BC7D91" w:rsidRPr="005C0E66">
        <w:rPr>
          <w:rFonts w:asciiTheme="minorHAnsi" w:hAnsiTheme="minorHAnsi"/>
          <w:color w:val="auto"/>
        </w:rPr>
        <w:br/>
      </w:r>
    </w:p>
    <w:p w14:paraId="42644CB1" w14:textId="1947DC6E" w:rsidR="00AE6F62" w:rsidRPr="005C0E66" w:rsidRDefault="00AE6F62" w:rsidP="005C0E66">
      <w:pPr>
        <w:rPr>
          <w:rFonts w:asciiTheme="minorHAnsi" w:hAnsiTheme="minorHAnsi"/>
        </w:rPr>
      </w:pPr>
      <w:r w:rsidRPr="005C0E66">
        <w:rPr>
          <w:rFonts w:asciiTheme="minorHAnsi" w:hAnsiTheme="minorHAnsi"/>
        </w:rPr>
        <w:t xml:space="preserve">The Plan relies </w:t>
      </w:r>
      <w:r w:rsidR="005C0E66">
        <w:rPr>
          <w:rFonts w:asciiTheme="minorHAnsi" w:hAnsiTheme="minorHAnsi"/>
        </w:rPr>
        <w:t>o</w:t>
      </w:r>
      <w:r w:rsidRPr="005C0E66">
        <w:rPr>
          <w:rFonts w:asciiTheme="minorHAnsi" w:hAnsiTheme="minorHAnsi"/>
        </w:rPr>
        <w:t xml:space="preserve">n provision of </w:t>
      </w:r>
      <w:r w:rsidR="002256E5" w:rsidRPr="005C0E66">
        <w:rPr>
          <w:rFonts w:asciiTheme="minorHAnsi" w:hAnsiTheme="minorHAnsi"/>
        </w:rPr>
        <w:t>sufficient</w:t>
      </w:r>
      <w:r w:rsidRPr="005C0E66">
        <w:rPr>
          <w:rFonts w:asciiTheme="minorHAnsi" w:hAnsiTheme="minorHAnsi"/>
        </w:rPr>
        <w:t xml:space="preserve"> parking spaces and multiple entrances (see site map). There will be [</w:t>
      </w:r>
      <w:proofErr w:type="gramStart"/>
      <w:r w:rsidRPr="005C0E66">
        <w:rPr>
          <w:rFonts w:asciiTheme="minorHAnsi" w:hAnsiTheme="minorHAnsi"/>
        </w:rPr>
        <w:t>e.g.</w:t>
      </w:r>
      <w:proofErr w:type="gramEnd"/>
      <w:r w:rsidRPr="005C0E66">
        <w:rPr>
          <w:rFonts w:asciiTheme="minorHAnsi" w:hAnsiTheme="minorHAnsi"/>
        </w:rPr>
        <w:t xml:space="preserve"> Southern and Eastern] car parks, each with separate </w:t>
      </w:r>
      <w:r w:rsidR="005C0E66">
        <w:rPr>
          <w:rFonts w:asciiTheme="minorHAnsi" w:hAnsiTheme="minorHAnsi"/>
        </w:rPr>
        <w:t>e</w:t>
      </w:r>
      <w:r w:rsidRPr="005C0E66">
        <w:rPr>
          <w:rFonts w:asciiTheme="minorHAnsi" w:hAnsiTheme="minorHAnsi"/>
        </w:rPr>
        <w:t xml:space="preserve">ntrances/exits. </w:t>
      </w:r>
      <w:r w:rsidR="00BC7D91" w:rsidRPr="005C0E66">
        <w:rPr>
          <w:rFonts w:asciiTheme="minorHAnsi" w:hAnsiTheme="minorHAnsi"/>
        </w:rPr>
        <w:br/>
      </w:r>
    </w:p>
    <w:p w14:paraId="1CDF056F" w14:textId="29092905" w:rsidR="00AE6F62" w:rsidRPr="005C0E66" w:rsidRDefault="00AE6F62" w:rsidP="005C0E66">
      <w:pPr>
        <w:rPr>
          <w:rFonts w:asciiTheme="minorHAnsi" w:hAnsiTheme="minorHAnsi"/>
        </w:rPr>
      </w:pPr>
      <w:r w:rsidRPr="005C0E66">
        <w:rPr>
          <w:rFonts w:asciiTheme="minorHAnsi" w:hAnsiTheme="minorHAnsi"/>
        </w:rPr>
        <w:t>[</w:t>
      </w:r>
      <w:proofErr w:type="gramStart"/>
      <w:r w:rsidRPr="005C0E66">
        <w:rPr>
          <w:rFonts w:asciiTheme="minorHAnsi" w:hAnsiTheme="minorHAnsi"/>
        </w:rPr>
        <w:t>e.g.</w:t>
      </w:r>
      <w:proofErr w:type="gramEnd"/>
      <w:r w:rsidRPr="005C0E66">
        <w:rPr>
          <w:rFonts w:asciiTheme="minorHAnsi" w:hAnsiTheme="minorHAnsi"/>
        </w:rPr>
        <w:t xml:space="preserve"> SES personnel] will </w:t>
      </w:r>
      <w:r w:rsidR="00BC7D91" w:rsidRPr="005C0E66">
        <w:rPr>
          <w:rFonts w:asciiTheme="minorHAnsi" w:hAnsiTheme="minorHAnsi"/>
        </w:rPr>
        <w:t>staff</w:t>
      </w:r>
      <w:r w:rsidRPr="005C0E66">
        <w:rPr>
          <w:rFonts w:asciiTheme="minorHAnsi" w:hAnsiTheme="minorHAnsi"/>
        </w:rPr>
        <w:t xml:space="preserve"> </w:t>
      </w:r>
      <w:r w:rsidR="005C0E66">
        <w:rPr>
          <w:rFonts w:asciiTheme="minorHAnsi" w:hAnsiTheme="minorHAnsi"/>
        </w:rPr>
        <w:t>c</w:t>
      </w:r>
      <w:r w:rsidRPr="005C0E66">
        <w:rPr>
          <w:rFonts w:asciiTheme="minorHAnsi" w:hAnsiTheme="minorHAnsi"/>
        </w:rPr>
        <w:t xml:space="preserve">ontrol </w:t>
      </w:r>
      <w:r w:rsidR="005C0E66">
        <w:rPr>
          <w:rFonts w:asciiTheme="minorHAnsi" w:hAnsiTheme="minorHAnsi"/>
        </w:rPr>
        <w:t>p</w:t>
      </w:r>
      <w:r w:rsidRPr="005C0E66">
        <w:rPr>
          <w:rFonts w:asciiTheme="minorHAnsi" w:hAnsiTheme="minorHAnsi"/>
        </w:rPr>
        <w:t xml:space="preserve">oints at the entrance to the car parks and inside the car parks. It is expected that up to </w:t>
      </w:r>
      <w:r w:rsidR="00BC7D91" w:rsidRPr="005C0E66">
        <w:rPr>
          <w:rFonts w:asciiTheme="minorHAnsi" w:hAnsiTheme="minorHAnsi"/>
        </w:rPr>
        <w:t>[</w:t>
      </w:r>
      <w:r w:rsidRPr="005C0E66">
        <w:rPr>
          <w:rFonts w:asciiTheme="minorHAnsi" w:hAnsiTheme="minorHAnsi"/>
        </w:rPr>
        <w:t>x#</w:t>
      </w:r>
      <w:r w:rsidR="00BC7D91" w:rsidRPr="005C0E66">
        <w:rPr>
          <w:rFonts w:asciiTheme="minorHAnsi" w:hAnsiTheme="minorHAnsi"/>
        </w:rPr>
        <w:t>]</w:t>
      </w:r>
      <w:r w:rsidRPr="005C0E66">
        <w:rPr>
          <w:rFonts w:asciiTheme="minorHAnsi" w:hAnsiTheme="minorHAnsi"/>
        </w:rPr>
        <w:t xml:space="preserve"> SES personnel will be used and will be in place by [</w:t>
      </w:r>
      <w:proofErr w:type="gramStart"/>
      <w:r w:rsidRPr="005C0E66">
        <w:rPr>
          <w:rFonts w:asciiTheme="minorHAnsi" w:hAnsiTheme="minorHAnsi"/>
        </w:rPr>
        <w:t>e.g.</w:t>
      </w:r>
      <w:proofErr w:type="gramEnd"/>
      <w:r w:rsidRPr="005C0E66">
        <w:rPr>
          <w:rFonts w:asciiTheme="minorHAnsi" w:hAnsiTheme="minorHAnsi"/>
        </w:rPr>
        <w:t xml:space="preserve"> 7am]. In addition to directing traffic within the parking areas, SES personnel will remain alert to the safety of </w:t>
      </w:r>
      <w:r w:rsidR="00BC7D91" w:rsidRPr="005C0E66">
        <w:rPr>
          <w:rFonts w:asciiTheme="minorHAnsi" w:hAnsiTheme="minorHAnsi"/>
        </w:rPr>
        <w:t>pedestrians and active transport users</w:t>
      </w:r>
      <w:r w:rsidRPr="005C0E66">
        <w:rPr>
          <w:rFonts w:asciiTheme="minorHAnsi" w:hAnsiTheme="minorHAnsi"/>
        </w:rPr>
        <w:t xml:space="preserve">. Traffic </w:t>
      </w:r>
      <w:r w:rsidR="00114ABA">
        <w:rPr>
          <w:rFonts w:asciiTheme="minorHAnsi" w:hAnsiTheme="minorHAnsi"/>
        </w:rPr>
        <w:t>c</w:t>
      </w:r>
      <w:r w:rsidRPr="005C0E66">
        <w:rPr>
          <w:rFonts w:asciiTheme="minorHAnsi" w:hAnsiTheme="minorHAnsi"/>
        </w:rPr>
        <w:t xml:space="preserve">ontrollers and/or </w:t>
      </w:r>
      <w:r w:rsidR="00114ABA">
        <w:rPr>
          <w:rFonts w:asciiTheme="minorHAnsi" w:hAnsiTheme="minorHAnsi"/>
        </w:rPr>
        <w:t>p</w:t>
      </w:r>
      <w:r w:rsidRPr="005C0E66">
        <w:rPr>
          <w:rFonts w:asciiTheme="minorHAnsi" w:hAnsiTheme="minorHAnsi"/>
        </w:rPr>
        <w:t xml:space="preserve">arking </w:t>
      </w:r>
      <w:r w:rsidR="00114ABA">
        <w:rPr>
          <w:rFonts w:asciiTheme="minorHAnsi" w:hAnsiTheme="minorHAnsi"/>
        </w:rPr>
        <w:t>a</w:t>
      </w:r>
      <w:r w:rsidRPr="005C0E66">
        <w:rPr>
          <w:rFonts w:asciiTheme="minorHAnsi" w:hAnsiTheme="minorHAnsi"/>
        </w:rPr>
        <w:t xml:space="preserve">ttendants will be in place early in the day for directing traffic to and within car parks. </w:t>
      </w:r>
      <w:r w:rsidR="00BC7D91" w:rsidRPr="005C0E66">
        <w:rPr>
          <w:rFonts w:asciiTheme="minorHAnsi" w:hAnsiTheme="minorHAnsi"/>
        </w:rPr>
        <w:br/>
      </w:r>
    </w:p>
    <w:p w14:paraId="32E032B7" w14:textId="1C5FB478" w:rsidR="00AE6F62" w:rsidRPr="005C0E66" w:rsidRDefault="00AE6F62" w:rsidP="005C0E66">
      <w:pPr>
        <w:rPr>
          <w:rFonts w:asciiTheme="minorHAnsi" w:hAnsiTheme="minorHAnsi"/>
        </w:rPr>
      </w:pPr>
      <w:r w:rsidRPr="005C0E66">
        <w:rPr>
          <w:rFonts w:asciiTheme="minorHAnsi" w:hAnsiTheme="minorHAnsi"/>
        </w:rPr>
        <w:t xml:space="preserve">The event will be attended and overseen by </w:t>
      </w:r>
      <w:r w:rsidR="00114ABA">
        <w:rPr>
          <w:rFonts w:asciiTheme="minorHAnsi" w:hAnsiTheme="minorHAnsi"/>
        </w:rPr>
        <w:t xml:space="preserve">[position and </w:t>
      </w:r>
      <w:r w:rsidRPr="005C0E66">
        <w:rPr>
          <w:rFonts w:asciiTheme="minorHAnsi" w:hAnsiTheme="minorHAnsi"/>
        </w:rPr>
        <w:t>name] of the [local] Police</w:t>
      </w:r>
      <w:r w:rsidR="00495383" w:rsidRPr="005C0E66">
        <w:rPr>
          <w:rFonts w:asciiTheme="minorHAnsi" w:hAnsiTheme="minorHAnsi"/>
        </w:rPr>
        <w:t xml:space="preserve"> to </w:t>
      </w:r>
      <w:r w:rsidRPr="005C0E66">
        <w:rPr>
          <w:rFonts w:asciiTheme="minorHAnsi" w:hAnsiTheme="minorHAnsi"/>
        </w:rPr>
        <w:t>ensur</w:t>
      </w:r>
      <w:r w:rsidR="00495383" w:rsidRPr="005C0E66">
        <w:rPr>
          <w:rFonts w:asciiTheme="minorHAnsi" w:hAnsiTheme="minorHAnsi"/>
        </w:rPr>
        <w:t xml:space="preserve">e </w:t>
      </w:r>
      <w:r w:rsidRPr="005C0E66">
        <w:rPr>
          <w:rFonts w:asciiTheme="minorHAnsi" w:hAnsiTheme="minorHAnsi"/>
        </w:rPr>
        <w:t xml:space="preserve">traffic issues </w:t>
      </w:r>
      <w:r w:rsidR="00495383" w:rsidRPr="005C0E66">
        <w:rPr>
          <w:rFonts w:asciiTheme="minorHAnsi" w:hAnsiTheme="minorHAnsi"/>
        </w:rPr>
        <w:t>will be</w:t>
      </w:r>
      <w:r w:rsidRPr="005C0E66">
        <w:rPr>
          <w:rFonts w:asciiTheme="minorHAnsi" w:hAnsiTheme="minorHAnsi"/>
        </w:rPr>
        <w:t xml:space="preserve"> addressed</w:t>
      </w:r>
      <w:r w:rsidR="00114ABA">
        <w:rPr>
          <w:rFonts w:asciiTheme="minorHAnsi" w:hAnsiTheme="minorHAnsi"/>
        </w:rPr>
        <w:t xml:space="preserve"> quickly</w:t>
      </w:r>
      <w:r w:rsidRPr="005C0E66">
        <w:rPr>
          <w:rFonts w:asciiTheme="minorHAnsi" w:hAnsiTheme="minorHAnsi"/>
        </w:rPr>
        <w:t xml:space="preserve"> and objective assessments made of how </w:t>
      </w:r>
      <w:r w:rsidR="00495383" w:rsidRPr="005C0E66">
        <w:rPr>
          <w:rFonts w:asciiTheme="minorHAnsi" w:hAnsiTheme="minorHAnsi"/>
        </w:rPr>
        <w:t>traffic management</w:t>
      </w:r>
      <w:r w:rsidRPr="005C0E66">
        <w:rPr>
          <w:rFonts w:asciiTheme="minorHAnsi" w:hAnsiTheme="minorHAnsi"/>
        </w:rPr>
        <w:t xml:space="preserve"> </w:t>
      </w:r>
      <w:r w:rsidR="00114ABA">
        <w:rPr>
          <w:rFonts w:asciiTheme="minorHAnsi" w:hAnsiTheme="minorHAnsi"/>
        </w:rPr>
        <w:t>may</w:t>
      </w:r>
      <w:r w:rsidRPr="005C0E66">
        <w:rPr>
          <w:rFonts w:asciiTheme="minorHAnsi" w:hAnsiTheme="minorHAnsi"/>
        </w:rPr>
        <w:t xml:space="preserve"> be improved in the future. </w:t>
      </w:r>
      <w:r w:rsidR="00BC7D91" w:rsidRPr="005C0E66">
        <w:rPr>
          <w:rFonts w:asciiTheme="minorHAnsi" w:hAnsiTheme="minorHAnsi"/>
        </w:rPr>
        <w:br/>
      </w:r>
    </w:p>
    <w:p w14:paraId="5E066395" w14:textId="3EEFCC1A" w:rsidR="00AE6F62" w:rsidRPr="005C0E66" w:rsidRDefault="00AE6F62" w:rsidP="005C0E66">
      <w:pPr>
        <w:rPr>
          <w:rFonts w:asciiTheme="minorHAnsi" w:hAnsiTheme="minorHAnsi"/>
        </w:rPr>
      </w:pPr>
      <w:r w:rsidRPr="005C0E66">
        <w:rPr>
          <w:rFonts w:asciiTheme="minorHAnsi" w:hAnsiTheme="minorHAnsi"/>
        </w:rPr>
        <w:t xml:space="preserve">The event will be overseen by a </w:t>
      </w:r>
      <w:r w:rsidR="00114ABA">
        <w:rPr>
          <w:rFonts w:asciiTheme="minorHAnsi" w:hAnsiTheme="minorHAnsi"/>
        </w:rPr>
        <w:t>t</w:t>
      </w:r>
      <w:r w:rsidRPr="005C0E66">
        <w:rPr>
          <w:rFonts w:asciiTheme="minorHAnsi" w:hAnsiTheme="minorHAnsi"/>
        </w:rPr>
        <w:t xml:space="preserve">raffic </w:t>
      </w:r>
      <w:r w:rsidR="00114ABA">
        <w:rPr>
          <w:rFonts w:asciiTheme="minorHAnsi" w:hAnsiTheme="minorHAnsi"/>
        </w:rPr>
        <w:t>m</w:t>
      </w:r>
      <w:r w:rsidRPr="005C0E66">
        <w:rPr>
          <w:rFonts w:asciiTheme="minorHAnsi" w:hAnsiTheme="minorHAnsi"/>
        </w:rPr>
        <w:t xml:space="preserve">anagement </w:t>
      </w:r>
      <w:r w:rsidR="00114ABA">
        <w:rPr>
          <w:rFonts w:asciiTheme="minorHAnsi" w:hAnsiTheme="minorHAnsi"/>
        </w:rPr>
        <w:t>d</w:t>
      </w:r>
      <w:r w:rsidRPr="005C0E66">
        <w:rPr>
          <w:rFonts w:asciiTheme="minorHAnsi" w:hAnsiTheme="minorHAnsi"/>
        </w:rPr>
        <w:t>esigner</w:t>
      </w:r>
      <w:r w:rsidR="00114ABA">
        <w:rPr>
          <w:rFonts w:asciiTheme="minorHAnsi" w:hAnsiTheme="minorHAnsi"/>
        </w:rPr>
        <w:t>, t</w:t>
      </w:r>
      <w:r w:rsidRPr="005C0E66">
        <w:rPr>
          <w:rFonts w:asciiTheme="minorHAnsi" w:hAnsiTheme="minorHAnsi"/>
        </w:rPr>
        <w:t xml:space="preserve">raffic </w:t>
      </w:r>
      <w:r w:rsidR="00114ABA">
        <w:rPr>
          <w:rFonts w:asciiTheme="minorHAnsi" w:hAnsiTheme="minorHAnsi"/>
        </w:rPr>
        <w:t>m</w:t>
      </w:r>
      <w:r w:rsidRPr="005C0E66">
        <w:rPr>
          <w:rFonts w:asciiTheme="minorHAnsi" w:hAnsiTheme="minorHAnsi"/>
        </w:rPr>
        <w:t xml:space="preserve">anagement </w:t>
      </w:r>
      <w:r w:rsidR="00114ABA">
        <w:rPr>
          <w:rFonts w:asciiTheme="minorHAnsi" w:hAnsiTheme="minorHAnsi"/>
        </w:rPr>
        <w:t>i</w:t>
      </w:r>
      <w:r w:rsidRPr="005C0E66">
        <w:rPr>
          <w:rFonts w:asciiTheme="minorHAnsi" w:hAnsiTheme="minorHAnsi"/>
        </w:rPr>
        <w:t>mplementers</w:t>
      </w:r>
      <w:r w:rsidR="00114ABA">
        <w:rPr>
          <w:rFonts w:asciiTheme="minorHAnsi" w:hAnsiTheme="minorHAnsi"/>
        </w:rPr>
        <w:t>,</w:t>
      </w:r>
      <w:r w:rsidRPr="005C0E66">
        <w:rPr>
          <w:rFonts w:asciiTheme="minorHAnsi" w:hAnsiTheme="minorHAnsi"/>
        </w:rPr>
        <w:t xml:space="preserve"> </w:t>
      </w:r>
      <w:r w:rsidR="00114ABA">
        <w:rPr>
          <w:rFonts w:asciiTheme="minorHAnsi" w:hAnsiTheme="minorHAnsi"/>
        </w:rPr>
        <w:t>t</w:t>
      </w:r>
      <w:r w:rsidRPr="005C0E66">
        <w:rPr>
          <w:rFonts w:asciiTheme="minorHAnsi" w:hAnsiTheme="minorHAnsi"/>
        </w:rPr>
        <w:t xml:space="preserve">raffic </w:t>
      </w:r>
      <w:r w:rsidR="00114ABA">
        <w:rPr>
          <w:rFonts w:asciiTheme="minorHAnsi" w:hAnsiTheme="minorHAnsi"/>
        </w:rPr>
        <w:t>c</w:t>
      </w:r>
      <w:r w:rsidRPr="005C0E66">
        <w:rPr>
          <w:rFonts w:asciiTheme="minorHAnsi" w:hAnsiTheme="minorHAnsi"/>
        </w:rPr>
        <w:t xml:space="preserve">ontrollers, Police </w:t>
      </w:r>
      <w:r w:rsidR="00114ABA">
        <w:rPr>
          <w:rFonts w:asciiTheme="minorHAnsi" w:hAnsiTheme="minorHAnsi"/>
        </w:rPr>
        <w:t>t</w:t>
      </w:r>
      <w:r w:rsidRPr="005C0E66">
        <w:rPr>
          <w:rFonts w:asciiTheme="minorHAnsi" w:hAnsiTheme="minorHAnsi"/>
        </w:rPr>
        <w:t xml:space="preserve">actician and </w:t>
      </w:r>
      <w:r w:rsidR="00114ABA">
        <w:rPr>
          <w:rFonts w:asciiTheme="minorHAnsi" w:hAnsiTheme="minorHAnsi"/>
        </w:rPr>
        <w:t>p</w:t>
      </w:r>
      <w:r w:rsidRPr="005C0E66">
        <w:rPr>
          <w:rFonts w:asciiTheme="minorHAnsi" w:hAnsiTheme="minorHAnsi"/>
        </w:rPr>
        <w:t xml:space="preserve">olice </w:t>
      </w:r>
      <w:r w:rsidR="00114ABA">
        <w:rPr>
          <w:rFonts w:asciiTheme="minorHAnsi" w:hAnsiTheme="minorHAnsi"/>
        </w:rPr>
        <w:t>o</w:t>
      </w:r>
      <w:r w:rsidRPr="005C0E66">
        <w:rPr>
          <w:rFonts w:asciiTheme="minorHAnsi" w:hAnsiTheme="minorHAnsi"/>
        </w:rPr>
        <w:t>fficers (general, special</w:t>
      </w:r>
      <w:r w:rsidR="00114ABA">
        <w:rPr>
          <w:rFonts w:asciiTheme="minorHAnsi" w:hAnsiTheme="minorHAnsi"/>
        </w:rPr>
        <w:t>ist</w:t>
      </w:r>
      <w:r w:rsidRPr="005C0E66">
        <w:rPr>
          <w:rFonts w:asciiTheme="minorHAnsi" w:hAnsiTheme="minorHAnsi"/>
        </w:rPr>
        <w:t>s and/or traffic).</w:t>
      </w:r>
    </w:p>
    <w:p w14:paraId="36272172" w14:textId="77777777" w:rsidR="00AE6F62" w:rsidRPr="005C0E66" w:rsidRDefault="00AE6F62" w:rsidP="005C0E66">
      <w:pPr>
        <w:pStyle w:val="ListParagraph"/>
        <w:ind w:left="360"/>
        <w:rPr>
          <w:rFonts w:asciiTheme="minorHAnsi" w:hAnsiTheme="minorHAnsi"/>
        </w:rPr>
      </w:pPr>
    </w:p>
    <w:p w14:paraId="163AF5D9" w14:textId="77777777" w:rsidR="00AE6F62" w:rsidRPr="005C0E66" w:rsidRDefault="00AE6F62" w:rsidP="005C0E66">
      <w:pPr>
        <w:rPr>
          <w:rFonts w:asciiTheme="minorHAnsi" w:hAnsiTheme="minorHAnsi"/>
          <w:b/>
          <w:color w:val="auto"/>
        </w:rPr>
      </w:pPr>
    </w:p>
    <w:p w14:paraId="6EF63ABB" w14:textId="77777777" w:rsidR="00AE6F62" w:rsidRPr="006D62BB" w:rsidRDefault="00AE6F62" w:rsidP="006D62BB">
      <w:pPr>
        <w:pStyle w:val="Heading3"/>
        <w:rPr>
          <w:color w:val="0070C0"/>
        </w:rPr>
      </w:pPr>
      <w:bookmarkStart w:id="49" w:name="_Toc77240565"/>
      <w:bookmarkStart w:id="50" w:name="_Toc120174288"/>
      <w:bookmarkStart w:id="51" w:name="_Toc120174324"/>
      <w:bookmarkStart w:id="52" w:name="_Toc120174392"/>
      <w:bookmarkStart w:id="53" w:name="_Toc129330664"/>
      <w:r w:rsidRPr="006D62BB">
        <w:rPr>
          <w:color w:val="0070C0"/>
        </w:rPr>
        <w:t>Traffic Management Resources</w:t>
      </w:r>
      <w:bookmarkEnd w:id="49"/>
      <w:bookmarkEnd w:id="50"/>
      <w:bookmarkEnd w:id="51"/>
      <w:bookmarkEnd w:id="52"/>
      <w:bookmarkEnd w:id="53"/>
    </w:p>
    <w:p w14:paraId="7737FAE9" w14:textId="77777777" w:rsidR="00AE6F62" w:rsidRPr="00D3437C" w:rsidRDefault="00AE6F62" w:rsidP="00B82436">
      <w:pPr>
        <w:rPr>
          <w:rFonts w:asciiTheme="minorHAnsi" w:hAnsiTheme="minorHAnsi"/>
        </w:rPr>
      </w:pPr>
    </w:p>
    <w:p w14:paraId="39A1BAE6" w14:textId="4DB71A1B" w:rsidR="00AE6F62" w:rsidRDefault="00AE6F62" w:rsidP="00B82436">
      <w:pPr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Traffic </w:t>
      </w:r>
      <w:r w:rsidR="00114ABA">
        <w:rPr>
          <w:rFonts w:asciiTheme="minorHAnsi" w:hAnsiTheme="minorHAnsi"/>
        </w:rPr>
        <w:t>m</w:t>
      </w:r>
      <w:r w:rsidRPr="00D3437C">
        <w:rPr>
          <w:rFonts w:asciiTheme="minorHAnsi" w:hAnsiTheme="minorHAnsi"/>
        </w:rPr>
        <w:t xml:space="preserve">anagement </w:t>
      </w:r>
      <w:r w:rsidR="00114ABA">
        <w:rPr>
          <w:rFonts w:asciiTheme="minorHAnsi" w:hAnsiTheme="minorHAnsi"/>
        </w:rPr>
        <w:t>r</w:t>
      </w:r>
      <w:r w:rsidRPr="00D3437C">
        <w:rPr>
          <w:rFonts w:asciiTheme="minorHAnsi" w:hAnsiTheme="minorHAnsi"/>
        </w:rPr>
        <w:t xml:space="preserve">esources are to be erected prior </w:t>
      </w:r>
      <w:r w:rsidR="00495383">
        <w:rPr>
          <w:rFonts w:asciiTheme="minorHAnsi" w:hAnsiTheme="minorHAnsi"/>
        </w:rPr>
        <w:t xml:space="preserve">to </w:t>
      </w:r>
      <w:r w:rsidRPr="00D3437C">
        <w:rPr>
          <w:rFonts w:asciiTheme="minorHAnsi" w:hAnsiTheme="minorHAnsi"/>
        </w:rPr>
        <w:t xml:space="preserve">and during </w:t>
      </w:r>
      <w:r w:rsidR="00495383">
        <w:rPr>
          <w:rFonts w:asciiTheme="minorHAnsi" w:hAnsiTheme="minorHAnsi"/>
        </w:rPr>
        <w:t xml:space="preserve">the </w:t>
      </w:r>
      <w:r w:rsidRPr="00D3437C">
        <w:rPr>
          <w:rFonts w:asciiTheme="minorHAnsi" w:hAnsiTheme="minorHAnsi"/>
        </w:rPr>
        <w:t xml:space="preserve">event for traffic awareness, information and direction. This </w:t>
      </w:r>
      <w:r w:rsidR="00495383">
        <w:rPr>
          <w:rFonts w:asciiTheme="minorHAnsi" w:hAnsiTheme="minorHAnsi"/>
        </w:rPr>
        <w:t>will</w:t>
      </w:r>
      <w:r w:rsidRPr="00D3437C">
        <w:rPr>
          <w:rFonts w:asciiTheme="minorHAnsi" w:hAnsiTheme="minorHAnsi"/>
        </w:rPr>
        <w:t xml:space="preserve"> include VMS </w:t>
      </w:r>
      <w:r w:rsidR="00114ABA">
        <w:rPr>
          <w:rFonts w:asciiTheme="minorHAnsi" w:hAnsiTheme="minorHAnsi"/>
        </w:rPr>
        <w:t>b</w:t>
      </w:r>
      <w:r w:rsidRPr="00D3437C">
        <w:rPr>
          <w:rFonts w:asciiTheme="minorHAnsi" w:hAnsiTheme="minorHAnsi"/>
        </w:rPr>
        <w:t xml:space="preserve">oards, </w:t>
      </w:r>
      <w:r w:rsidR="00114ABA">
        <w:rPr>
          <w:rFonts w:asciiTheme="minorHAnsi" w:hAnsiTheme="minorHAnsi"/>
        </w:rPr>
        <w:t>m</w:t>
      </w:r>
      <w:r w:rsidRPr="00D3437C">
        <w:rPr>
          <w:rFonts w:asciiTheme="minorHAnsi" w:hAnsiTheme="minorHAnsi"/>
        </w:rPr>
        <w:t xml:space="preserve">ulti-message </w:t>
      </w:r>
      <w:r w:rsidR="00114ABA">
        <w:rPr>
          <w:rFonts w:asciiTheme="minorHAnsi" w:hAnsiTheme="minorHAnsi"/>
        </w:rPr>
        <w:t>s</w:t>
      </w:r>
      <w:r w:rsidRPr="00D3437C">
        <w:rPr>
          <w:rFonts w:asciiTheme="minorHAnsi" w:hAnsiTheme="minorHAnsi"/>
        </w:rPr>
        <w:t>ign</w:t>
      </w:r>
      <w:r w:rsidR="00114ABA">
        <w:rPr>
          <w:rFonts w:asciiTheme="minorHAnsi" w:hAnsiTheme="minorHAnsi"/>
        </w:rPr>
        <w:t>s</w:t>
      </w:r>
      <w:r w:rsidRPr="00D3437C">
        <w:rPr>
          <w:rFonts w:asciiTheme="minorHAnsi" w:hAnsiTheme="minorHAnsi"/>
        </w:rPr>
        <w:t xml:space="preserve">, </w:t>
      </w:r>
      <w:r w:rsidR="00114ABA">
        <w:rPr>
          <w:rFonts w:asciiTheme="minorHAnsi" w:hAnsiTheme="minorHAnsi"/>
        </w:rPr>
        <w:t>b</w:t>
      </w:r>
      <w:r w:rsidRPr="00D3437C">
        <w:rPr>
          <w:rFonts w:asciiTheme="minorHAnsi" w:hAnsiTheme="minorHAnsi"/>
        </w:rPr>
        <w:t xml:space="preserve">ox </w:t>
      </w:r>
      <w:r w:rsidR="00114ABA">
        <w:rPr>
          <w:rFonts w:asciiTheme="minorHAnsi" w:hAnsiTheme="minorHAnsi"/>
        </w:rPr>
        <w:t>e</w:t>
      </w:r>
      <w:r w:rsidRPr="00D3437C">
        <w:rPr>
          <w:rFonts w:asciiTheme="minorHAnsi" w:hAnsiTheme="minorHAnsi"/>
        </w:rPr>
        <w:t xml:space="preserve">dge </w:t>
      </w:r>
      <w:r w:rsidR="00114ABA">
        <w:rPr>
          <w:rFonts w:asciiTheme="minorHAnsi" w:hAnsiTheme="minorHAnsi"/>
        </w:rPr>
        <w:t>s</w:t>
      </w:r>
      <w:r w:rsidRPr="00D3437C">
        <w:rPr>
          <w:rFonts w:asciiTheme="minorHAnsi" w:hAnsiTheme="minorHAnsi"/>
        </w:rPr>
        <w:t>ign</w:t>
      </w:r>
      <w:r w:rsidR="00114ABA">
        <w:rPr>
          <w:rFonts w:asciiTheme="minorHAnsi" w:hAnsiTheme="minorHAnsi"/>
        </w:rPr>
        <w:t>s</w:t>
      </w:r>
      <w:r w:rsidRPr="00D3437C">
        <w:rPr>
          <w:rFonts w:asciiTheme="minorHAnsi" w:hAnsiTheme="minorHAnsi"/>
        </w:rPr>
        <w:t xml:space="preserve">, </w:t>
      </w:r>
      <w:r w:rsidR="00114ABA">
        <w:rPr>
          <w:rFonts w:asciiTheme="minorHAnsi" w:hAnsiTheme="minorHAnsi"/>
        </w:rPr>
        <w:t>c</w:t>
      </w:r>
      <w:r w:rsidRPr="00D3437C">
        <w:rPr>
          <w:rFonts w:asciiTheme="minorHAnsi" w:hAnsiTheme="minorHAnsi"/>
        </w:rPr>
        <w:t xml:space="preserve">orflute </w:t>
      </w:r>
      <w:r w:rsidR="00114ABA">
        <w:rPr>
          <w:rFonts w:asciiTheme="minorHAnsi" w:hAnsiTheme="minorHAnsi"/>
        </w:rPr>
        <w:t>s</w:t>
      </w:r>
      <w:r w:rsidRPr="00D3437C">
        <w:rPr>
          <w:rFonts w:asciiTheme="minorHAnsi" w:hAnsiTheme="minorHAnsi"/>
        </w:rPr>
        <w:t>ign</w:t>
      </w:r>
      <w:r w:rsidR="00114ABA">
        <w:rPr>
          <w:rFonts w:asciiTheme="minorHAnsi" w:hAnsiTheme="minorHAnsi"/>
        </w:rPr>
        <w:t>s and</w:t>
      </w:r>
      <w:r w:rsidRPr="00D3437C">
        <w:rPr>
          <w:rFonts w:asciiTheme="minorHAnsi" w:hAnsiTheme="minorHAnsi"/>
        </w:rPr>
        <w:t xml:space="preserve"> </w:t>
      </w:r>
      <w:r w:rsidR="00114ABA">
        <w:rPr>
          <w:rFonts w:asciiTheme="minorHAnsi" w:hAnsiTheme="minorHAnsi"/>
        </w:rPr>
        <w:t>d</w:t>
      </w:r>
      <w:r w:rsidRPr="00D3437C">
        <w:rPr>
          <w:rFonts w:asciiTheme="minorHAnsi" w:hAnsiTheme="minorHAnsi"/>
        </w:rPr>
        <w:t>elineation</w:t>
      </w:r>
      <w:r w:rsidR="00114ABA">
        <w:rPr>
          <w:rFonts w:asciiTheme="minorHAnsi" w:hAnsiTheme="minorHAnsi"/>
        </w:rPr>
        <w:t>.</w:t>
      </w:r>
    </w:p>
    <w:p w14:paraId="0C8BE5F2" w14:textId="3C671E04" w:rsidR="00AE6F62" w:rsidRDefault="00AE6F62" w:rsidP="00B82436">
      <w:pPr>
        <w:rPr>
          <w:rFonts w:asciiTheme="minorHAnsi" w:hAnsiTheme="minorHAnsi"/>
        </w:rPr>
      </w:pPr>
    </w:p>
    <w:p w14:paraId="5DEFE681" w14:textId="77777777" w:rsidR="00495383" w:rsidRDefault="00495383" w:rsidP="00B82436">
      <w:pPr>
        <w:rPr>
          <w:rFonts w:asciiTheme="minorHAnsi" w:hAnsiTheme="minorHAnsi"/>
        </w:rPr>
      </w:pPr>
    </w:p>
    <w:p w14:paraId="6E0126F7" w14:textId="77777777" w:rsidR="00AE6F62" w:rsidRPr="007D292E" w:rsidRDefault="00AE6F62" w:rsidP="007D292E">
      <w:pPr>
        <w:pStyle w:val="Heading3"/>
        <w:rPr>
          <w:color w:val="0070C0"/>
        </w:rPr>
      </w:pPr>
      <w:bookmarkStart w:id="54" w:name="_Toc77240566"/>
      <w:bookmarkStart w:id="55" w:name="_Toc120174289"/>
      <w:bookmarkStart w:id="56" w:name="_Toc120174325"/>
      <w:bookmarkStart w:id="57" w:name="_Toc120174393"/>
      <w:bookmarkStart w:id="58" w:name="_Toc129330665"/>
      <w:r w:rsidRPr="007D292E">
        <w:rPr>
          <w:color w:val="0070C0"/>
        </w:rPr>
        <w:t>Community Liaison</w:t>
      </w:r>
      <w:bookmarkEnd w:id="54"/>
      <w:bookmarkEnd w:id="55"/>
      <w:bookmarkEnd w:id="56"/>
      <w:bookmarkEnd w:id="57"/>
      <w:bookmarkEnd w:id="58"/>
      <w:r w:rsidRPr="007D292E">
        <w:rPr>
          <w:color w:val="0070C0"/>
        </w:rPr>
        <w:t xml:space="preserve"> </w:t>
      </w:r>
    </w:p>
    <w:p w14:paraId="3D40B875" w14:textId="77777777" w:rsidR="00AE6F62" w:rsidRPr="00D3437C" w:rsidRDefault="00AE6F62" w:rsidP="00B82436">
      <w:pPr>
        <w:rPr>
          <w:rFonts w:asciiTheme="minorHAnsi" w:hAnsiTheme="minorHAnsi" w:cs="Arial"/>
          <w:lang w:val="en-GB"/>
        </w:rPr>
      </w:pPr>
    </w:p>
    <w:p w14:paraId="76F13B8A" w14:textId="76C8497F" w:rsidR="00AE6F62" w:rsidRPr="00D3437C" w:rsidRDefault="00AE6F62" w:rsidP="00B82436">
      <w:pPr>
        <w:rPr>
          <w:rFonts w:asciiTheme="minorHAnsi" w:hAnsiTheme="minorHAnsi"/>
          <w:lang w:val="en-GB"/>
        </w:rPr>
      </w:pPr>
      <w:r w:rsidRPr="00D3437C">
        <w:rPr>
          <w:rFonts w:asciiTheme="minorHAnsi" w:hAnsiTheme="minorHAnsi" w:cs="Arial"/>
          <w:lang w:val="en-GB"/>
        </w:rPr>
        <w:t xml:space="preserve">After the Traffic Management Plan has been confirmed, a letter of notification will be distributed to residences and businesses adjoining </w:t>
      </w:r>
      <w:r w:rsidR="00A94381">
        <w:rPr>
          <w:rFonts w:asciiTheme="minorHAnsi" w:hAnsiTheme="minorHAnsi" w:cs="Arial"/>
          <w:lang w:val="en-GB"/>
        </w:rPr>
        <w:t xml:space="preserve">the event site </w:t>
      </w:r>
      <w:r w:rsidR="00114ABA">
        <w:rPr>
          <w:rFonts w:asciiTheme="minorHAnsi" w:hAnsiTheme="minorHAnsi" w:cs="Arial"/>
          <w:lang w:val="en-GB"/>
        </w:rPr>
        <w:t>and</w:t>
      </w:r>
      <w:r w:rsidRPr="00D3437C">
        <w:rPr>
          <w:rFonts w:asciiTheme="minorHAnsi" w:hAnsiTheme="minorHAnsi" w:cs="Arial"/>
          <w:lang w:val="en-GB"/>
        </w:rPr>
        <w:t xml:space="preserve"> those that are directly impacted by the road closure.</w:t>
      </w:r>
    </w:p>
    <w:p w14:paraId="1F861193" w14:textId="77777777" w:rsidR="00AE6F62" w:rsidRPr="00D3437C" w:rsidRDefault="00AE6F62" w:rsidP="00B82436">
      <w:pPr>
        <w:rPr>
          <w:rFonts w:asciiTheme="minorHAnsi" w:hAnsiTheme="minorHAnsi"/>
        </w:rPr>
      </w:pPr>
    </w:p>
    <w:p w14:paraId="755CF25D" w14:textId="77777777" w:rsidR="00AE6F62" w:rsidRPr="00D3437C" w:rsidRDefault="00AE6F62" w:rsidP="00B82436">
      <w:pPr>
        <w:rPr>
          <w:rFonts w:asciiTheme="minorHAnsi" w:hAnsiTheme="minorHAnsi"/>
        </w:rPr>
      </w:pPr>
    </w:p>
    <w:p w14:paraId="09CAE24F" w14:textId="58979A39" w:rsidR="00AE6F62" w:rsidRPr="0089208A" w:rsidRDefault="00AE6F62" w:rsidP="007D292E">
      <w:pPr>
        <w:pStyle w:val="Heading3"/>
      </w:pPr>
      <w:bookmarkStart w:id="59" w:name="_Toc77240567"/>
      <w:bookmarkStart w:id="60" w:name="_Toc120174290"/>
      <w:bookmarkStart w:id="61" w:name="_Toc120174326"/>
      <w:bookmarkStart w:id="62" w:name="_Toc120174394"/>
      <w:bookmarkStart w:id="63" w:name="_Toc129330666"/>
      <w:r w:rsidRPr="007D292E">
        <w:rPr>
          <w:color w:val="0070C0"/>
        </w:rPr>
        <w:lastRenderedPageBreak/>
        <w:t>Timing</w:t>
      </w:r>
      <w:bookmarkEnd w:id="59"/>
      <w:bookmarkEnd w:id="60"/>
      <w:bookmarkEnd w:id="61"/>
      <w:bookmarkEnd w:id="62"/>
      <w:bookmarkEnd w:id="63"/>
    </w:p>
    <w:p w14:paraId="4758A260" w14:textId="77777777" w:rsidR="00AE6F62" w:rsidRPr="00D3437C" w:rsidRDefault="00AE6F62" w:rsidP="00B82436">
      <w:pPr>
        <w:rPr>
          <w:rFonts w:asciiTheme="minorHAnsi" w:hAnsiTheme="minorHAnsi"/>
          <w:color w:val="FF0000"/>
        </w:rPr>
      </w:pPr>
    </w:p>
    <w:p w14:paraId="2E5A2720" w14:textId="6314B310" w:rsidR="00AE6F62" w:rsidRPr="002C33A1" w:rsidRDefault="00AE6F62" w:rsidP="00B82436">
      <w:pPr>
        <w:rPr>
          <w:rFonts w:asciiTheme="minorHAnsi" w:hAnsiTheme="minorHAnsi"/>
          <w:color w:val="auto"/>
        </w:rPr>
      </w:pPr>
      <w:r w:rsidRPr="002C33A1">
        <w:rPr>
          <w:rFonts w:asciiTheme="minorHAnsi" w:hAnsiTheme="minorHAnsi"/>
          <w:color w:val="auto"/>
        </w:rPr>
        <w:t xml:space="preserve">This year’s event will be held on [date/s]. </w:t>
      </w:r>
      <w:r w:rsidR="00A917CF" w:rsidRPr="002C33A1">
        <w:rPr>
          <w:rFonts w:asciiTheme="minorHAnsi" w:hAnsiTheme="minorHAnsi"/>
          <w:color w:val="auto"/>
        </w:rPr>
        <w:t>Attendees</w:t>
      </w:r>
      <w:r w:rsidRPr="002C33A1">
        <w:rPr>
          <w:rFonts w:asciiTheme="minorHAnsi" w:hAnsiTheme="minorHAnsi"/>
          <w:color w:val="auto"/>
        </w:rPr>
        <w:t xml:space="preserve"> are allowed to enter the site from [</w:t>
      </w:r>
      <w:proofErr w:type="gramStart"/>
      <w:r w:rsidRPr="002C33A1">
        <w:rPr>
          <w:rFonts w:asciiTheme="minorHAnsi" w:hAnsiTheme="minorHAnsi"/>
          <w:color w:val="auto"/>
        </w:rPr>
        <w:t>e.g.</w:t>
      </w:r>
      <w:proofErr w:type="gramEnd"/>
      <w:r w:rsidRPr="002C33A1">
        <w:rPr>
          <w:rFonts w:asciiTheme="minorHAnsi" w:hAnsiTheme="minorHAnsi"/>
          <w:color w:val="auto"/>
        </w:rPr>
        <w:t xml:space="preserve"> 9.00am] and commercial activity will cease by [e.g. 4.00pm]. </w:t>
      </w:r>
    </w:p>
    <w:p w14:paraId="539BBFD4" w14:textId="39A558AB" w:rsidR="00AE6F62" w:rsidRPr="002C33A1" w:rsidRDefault="00AE6F62" w:rsidP="002C33A1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2C33A1">
        <w:rPr>
          <w:rFonts w:asciiTheme="minorHAnsi" w:hAnsiTheme="minorHAnsi"/>
        </w:rPr>
        <w:t xml:space="preserve">Traffic </w:t>
      </w:r>
      <w:r w:rsidR="002C33A1">
        <w:rPr>
          <w:rFonts w:asciiTheme="minorHAnsi" w:hAnsiTheme="minorHAnsi"/>
        </w:rPr>
        <w:t>m</w:t>
      </w:r>
      <w:r w:rsidRPr="002C33A1">
        <w:rPr>
          <w:rFonts w:asciiTheme="minorHAnsi" w:hAnsiTheme="minorHAnsi"/>
        </w:rPr>
        <w:t>anagement/</w:t>
      </w:r>
      <w:r w:rsidR="002C33A1">
        <w:rPr>
          <w:rFonts w:asciiTheme="minorHAnsi" w:hAnsiTheme="minorHAnsi"/>
        </w:rPr>
        <w:t>c</w:t>
      </w:r>
      <w:r w:rsidRPr="002C33A1">
        <w:rPr>
          <w:rFonts w:asciiTheme="minorHAnsi" w:hAnsiTheme="minorHAnsi"/>
        </w:rPr>
        <w:t>ontrol wi</w:t>
      </w:r>
      <w:r w:rsidR="00A94381" w:rsidRPr="002C33A1">
        <w:rPr>
          <w:rFonts w:asciiTheme="minorHAnsi" w:hAnsiTheme="minorHAnsi"/>
        </w:rPr>
        <w:t>ll</w:t>
      </w:r>
      <w:r w:rsidRPr="002C33A1">
        <w:rPr>
          <w:rFonts w:asciiTheme="minorHAnsi" w:hAnsiTheme="minorHAnsi"/>
        </w:rPr>
        <w:t xml:space="preserve"> be implement</w:t>
      </w:r>
      <w:r w:rsidR="00A94381" w:rsidRPr="002C33A1">
        <w:rPr>
          <w:rFonts w:asciiTheme="minorHAnsi" w:hAnsiTheme="minorHAnsi"/>
        </w:rPr>
        <w:t>ed</w:t>
      </w:r>
      <w:r w:rsidRPr="002C33A1">
        <w:rPr>
          <w:rFonts w:asciiTheme="minorHAnsi" w:hAnsiTheme="minorHAnsi"/>
        </w:rPr>
        <w:t xml:space="preserve"> as per stages of priority through set-up/adjustment/dismantle</w:t>
      </w:r>
      <w:r w:rsidR="002C33A1">
        <w:rPr>
          <w:rFonts w:asciiTheme="minorHAnsi" w:hAnsiTheme="minorHAnsi"/>
        </w:rPr>
        <w:t>.</w:t>
      </w:r>
    </w:p>
    <w:p w14:paraId="191B139E" w14:textId="24E0E1D8" w:rsidR="00AE6F62" w:rsidRPr="002C33A1" w:rsidRDefault="00AE6F62" w:rsidP="002C33A1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2C33A1">
        <w:rPr>
          <w:rFonts w:asciiTheme="minorHAnsi" w:hAnsiTheme="minorHAnsi"/>
        </w:rPr>
        <w:t xml:space="preserve">Traffic </w:t>
      </w:r>
      <w:r w:rsidR="002C33A1">
        <w:rPr>
          <w:rFonts w:asciiTheme="minorHAnsi" w:hAnsiTheme="minorHAnsi"/>
        </w:rPr>
        <w:t>m</w:t>
      </w:r>
      <w:r w:rsidRPr="002C33A1">
        <w:rPr>
          <w:rFonts w:asciiTheme="minorHAnsi" w:hAnsiTheme="minorHAnsi"/>
        </w:rPr>
        <w:t>anagement/</w:t>
      </w:r>
      <w:r w:rsidR="002C33A1">
        <w:rPr>
          <w:rFonts w:asciiTheme="minorHAnsi" w:hAnsiTheme="minorHAnsi"/>
        </w:rPr>
        <w:t>c</w:t>
      </w:r>
      <w:r w:rsidRPr="002C33A1">
        <w:rPr>
          <w:rFonts w:asciiTheme="minorHAnsi" w:hAnsiTheme="minorHAnsi"/>
        </w:rPr>
        <w:t>ontrol will be implemented by [</w:t>
      </w:r>
      <w:proofErr w:type="gramStart"/>
      <w:r w:rsidRPr="002C33A1">
        <w:rPr>
          <w:rFonts w:asciiTheme="minorHAnsi" w:hAnsiTheme="minorHAnsi"/>
        </w:rPr>
        <w:t>e.g.</w:t>
      </w:r>
      <w:proofErr w:type="gramEnd"/>
      <w:r w:rsidRPr="002C33A1">
        <w:rPr>
          <w:rFonts w:asciiTheme="minorHAnsi" w:hAnsiTheme="minorHAnsi"/>
        </w:rPr>
        <w:t xml:space="preserve"> 8.00am] </w:t>
      </w:r>
      <w:r w:rsidR="002C33A1">
        <w:rPr>
          <w:rFonts w:asciiTheme="minorHAnsi" w:hAnsiTheme="minorHAnsi"/>
        </w:rPr>
        <w:t xml:space="preserve">to allow </w:t>
      </w:r>
      <w:r w:rsidRPr="002C33A1">
        <w:rPr>
          <w:rFonts w:asciiTheme="minorHAnsi" w:hAnsiTheme="minorHAnsi"/>
        </w:rPr>
        <w:t>for adjustments and early public arrivals</w:t>
      </w:r>
      <w:r w:rsidR="002C33A1">
        <w:rPr>
          <w:rFonts w:asciiTheme="minorHAnsi" w:hAnsiTheme="minorHAnsi"/>
        </w:rPr>
        <w:t>.</w:t>
      </w:r>
    </w:p>
    <w:p w14:paraId="3ECC4195" w14:textId="02F3172E" w:rsidR="00AE6F62" w:rsidRPr="002C33A1" w:rsidRDefault="00AE6F62" w:rsidP="002C33A1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2C33A1">
        <w:rPr>
          <w:rFonts w:asciiTheme="minorHAnsi" w:hAnsiTheme="minorHAnsi"/>
        </w:rPr>
        <w:t xml:space="preserve">Traffic </w:t>
      </w:r>
      <w:r w:rsidR="002C33A1">
        <w:rPr>
          <w:rFonts w:asciiTheme="minorHAnsi" w:hAnsiTheme="minorHAnsi"/>
        </w:rPr>
        <w:t>m</w:t>
      </w:r>
      <w:r w:rsidRPr="002C33A1">
        <w:rPr>
          <w:rFonts w:asciiTheme="minorHAnsi" w:hAnsiTheme="minorHAnsi"/>
        </w:rPr>
        <w:t>anagement/</w:t>
      </w:r>
      <w:r w:rsidR="002C33A1">
        <w:rPr>
          <w:rFonts w:asciiTheme="minorHAnsi" w:hAnsiTheme="minorHAnsi"/>
        </w:rPr>
        <w:t>c</w:t>
      </w:r>
      <w:r w:rsidRPr="002C33A1">
        <w:rPr>
          <w:rFonts w:asciiTheme="minorHAnsi" w:hAnsiTheme="minorHAnsi"/>
        </w:rPr>
        <w:t>ontrol will cease under the assessment of traffic movement volume/impact and police direction</w:t>
      </w:r>
      <w:r w:rsidR="00A94381" w:rsidRPr="002C33A1">
        <w:rPr>
          <w:rFonts w:asciiTheme="minorHAnsi" w:hAnsiTheme="minorHAnsi"/>
        </w:rPr>
        <w:t>.</w:t>
      </w:r>
    </w:p>
    <w:p w14:paraId="3CFCB8E9" w14:textId="77777777" w:rsidR="00AE6F62" w:rsidRPr="00D3437C" w:rsidRDefault="00AE6F62" w:rsidP="00B82436">
      <w:pPr>
        <w:pStyle w:val="ListParagraph"/>
        <w:rPr>
          <w:rFonts w:asciiTheme="minorHAnsi" w:hAnsiTheme="minorHAnsi"/>
        </w:rPr>
      </w:pPr>
    </w:p>
    <w:p w14:paraId="50E751F1" w14:textId="77777777" w:rsidR="00AE6F62" w:rsidRPr="0089208A" w:rsidRDefault="00AE6F62" w:rsidP="007D292E">
      <w:pPr>
        <w:pStyle w:val="Heading3"/>
      </w:pPr>
      <w:bookmarkStart w:id="64" w:name="_Toc77240568"/>
      <w:bookmarkStart w:id="65" w:name="_Toc120174291"/>
      <w:bookmarkStart w:id="66" w:name="_Toc120174327"/>
      <w:bookmarkStart w:id="67" w:name="_Toc120174395"/>
      <w:bookmarkStart w:id="68" w:name="_Toc129330667"/>
      <w:r w:rsidRPr="007D292E">
        <w:rPr>
          <w:color w:val="0070C0"/>
        </w:rPr>
        <w:t>Parking</w:t>
      </w:r>
      <w:bookmarkEnd w:id="64"/>
      <w:bookmarkEnd w:id="65"/>
      <w:bookmarkEnd w:id="66"/>
      <w:bookmarkEnd w:id="67"/>
      <w:bookmarkEnd w:id="68"/>
    </w:p>
    <w:p w14:paraId="553F7194" w14:textId="77777777" w:rsidR="00AE6F62" w:rsidRPr="00D3437C" w:rsidRDefault="00AE6F62" w:rsidP="00B82436">
      <w:pPr>
        <w:rPr>
          <w:rFonts w:asciiTheme="minorHAnsi" w:hAnsiTheme="minorHAnsi" w:cs="Arial"/>
          <w:b/>
        </w:rPr>
      </w:pPr>
    </w:p>
    <w:p w14:paraId="39BB7551" w14:textId="65F182D8" w:rsidR="00AE6F62" w:rsidRPr="00D3437C" w:rsidRDefault="00AE6F62" w:rsidP="00B82436">
      <w:pPr>
        <w:rPr>
          <w:rFonts w:asciiTheme="minorHAnsi" w:hAnsiTheme="minorHAnsi" w:cs="Arial"/>
        </w:rPr>
      </w:pPr>
      <w:r w:rsidRPr="00D3437C">
        <w:rPr>
          <w:rFonts w:asciiTheme="minorHAnsi" w:hAnsiTheme="minorHAnsi" w:cs="Arial"/>
        </w:rPr>
        <w:t>Parking areas are provided on</w:t>
      </w:r>
      <w:r w:rsidR="002C33A1">
        <w:rPr>
          <w:rFonts w:asciiTheme="minorHAnsi" w:hAnsiTheme="minorHAnsi" w:cs="Arial"/>
        </w:rPr>
        <w:t xml:space="preserve"> and around</w:t>
      </w:r>
      <w:r w:rsidRPr="00D3437C">
        <w:rPr>
          <w:rFonts w:asciiTheme="minorHAnsi" w:hAnsiTheme="minorHAnsi" w:cs="Arial"/>
        </w:rPr>
        <w:t xml:space="preserve"> the </w:t>
      </w:r>
      <w:r w:rsidR="00A94381">
        <w:rPr>
          <w:rFonts w:asciiTheme="minorHAnsi" w:hAnsiTheme="minorHAnsi" w:cs="Arial"/>
        </w:rPr>
        <w:t>event</w:t>
      </w:r>
      <w:r w:rsidRPr="00D3437C">
        <w:rPr>
          <w:rFonts w:asciiTheme="minorHAnsi" w:hAnsiTheme="minorHAnsi" w:cs="Arial"/>
        </w:rPr>
        <w:t xml:space="preserve"> site. </w:t>
      </w:r>
      <w:r w:rsidR="002C33A1">
        <w:rPr>
          <w:rFonts w:asciiTheme="minorHAnsi" w:hAnsiTheme="minorHAnsi" w:cs="Arial"/>
        </w:rPr>
        <w:t>S</w:t>
      </w:r>
      <w:r w:rsidRPr="00D3437C">
        <w:rPr>
          <w:rFonts w:asciiTheme="minorHAnsi" w:hAnsiTheme="minorHAnsi" w:cs="Arial"/>
        </w:rPr>
        <w:t xml:space="preserve">ome parking areas may become soft but not impassable </w:t>
      </w:r>
      <w:r w:rsidR="002C33A1">
        <w:rPr>
          <w:rFonts w:asciiTheme="minorHAnsi" w:hAnsiTheme="minorHAnsi" w:cs="Arial"/>
        </w:rPr>
        <w:t>after rain</w:t>
      </w:r>
      <w:r w:rsidRPr="00D3437C">
        <w:rPr>
          <w:rFonts w:asciiTheme="minorHAnsi" w:hAnsiTheme="minorHAnsi" w:cs="Arial"/>
        </w:rPr>
        <w:t>.</w:t>
      </w:r>
      <w:r w:rsidR="002C33A1">
        <w:rPr>
          <w:rFonts w:asciiTheme="minorHAnsi" w:hAnsiTheme="minorHAnsi" w:cs="Arial"/>
        </w:rPr>
        <w:t xml:space="preserve"> </w:t>
      </w:r>
      <w:r w:rsidR="00A94381">
        <w:rPr>
          <w:rFonts w:asciiTheme="minorHAnsi" w:hAnsiTheme="minorHAnsi" w:cs="Arial"/>
        </w:rPr>
        <w:t>The</w:t>
      </w:r>
      <w:r w:rsidRPr="00D3437C">
        <w:rPr>
          <w:rFonts w:asciiTheme="minorHAnsi" w:hAnsiTheme="minorHAnsi" w:cs="Arial"/>
        </w:rPr>
        <w:t xml:space="preserve"> parking areas will be published in the </w:t>
      </w:r>
      <w:r w:rsidR="00A94381">
        <w:rPr>
          <w:rFonts w:asciiTheme="minorHAnsi" w:hAnsiTheme="minorHAnsi" w:cs="Arial"/>
        </w:rPr>
        <w:t>event</w:t>
      </w:r>
      <w:r w:rsidRPr="00D3437C">
        <w:rPr>
          <w:rFonts w:asciiTheme="minorHAnsi" w:hAnsiTheme="minorHAnsi" w:cs="Arial"/>
        </w:rPr>
        <w:t xml:space="preserve"> program and </w:t>
      </w:r>
      <w:r w:rsidR="00A94381">
        <w:rPr>
          <w:rFonts w:asciiTheme="minorHAnsi" w:hAnsiTheme="minorHAnsi" w:cs="Arial"/>
        </w:rPr>
        <w:t>promoted on</w:t>
      </w:r>
      <w:r w:rsidRPr="00D3437C">
        <w:rPr>
          <w:rFonts w:asciiTheme="minorHAnsi" w:hAnsiTheme="minorHAnsi" w:cs="Arial"/>
        </w:rPr>
        <w:t xml:space="preserve"> </w:t>
      </w:r>
      <w:r w:rsidR="00A94381">
        <w:rPr>
          <w:rFonts w:asciiTheme="minorHAnsi" w:hAnsiTheme="minorHAnsi" w:cs="Arial"/>
        </w:rPr>
        <w:t>the event’s</w:t>
      </w:r>
      <w:r w:rsidRPr="00D3437C">
        <w:rPr>
          <w:rFonts w:asciiTheme="minorHAnsi" w:hAnsiTheme="minorHAnsi" w:cs="Arial"/>
        </w:rPr>
        <w:t xml:space="preserve"> social media channels lead</w:t>
      </w:r>
      <w:r w:rsidR="002C33A1">
        <w:rPr>
          <w:rFonts w:asciiTheme="minorHAnsi" w:hAnsiTheme="minorHAnsi" w:cs="Arial"/>
        </w:rPr>
        <w:t>ing</w:t>
      </w:r>
      <w:r w:rsidRPr="00D3437C">
        <w:rPr>
          <w:rFonts w:asciiTheme="minorHAnsi" w:hAnsiTheme="minorHAnsi" w:cs="Arial"/>
        </w:rPr>
        <w:t xml:space="preserve"> up to the event. </w:t>
      </w:r>
    </w:p>
    <w:p w14:paraId="67907126" w14:textId="77777777" w:rsidR="00AE6F62" w:rsidRPr="00D3437C" w:rsidRDefault="00AE6F62" w:rsidP="00B82436">
      <w:pPr>
        <w:rPr>
          <w:rFonts w:asciiTheme="minorHAnsi" w:hAnsiTheme="minorHAnsi" w:cs="Arial"/>
        </w:rPr>
      </w:pPr>
    </w:p>
    <w:p w14:paraId="2B51BF02" w14:textId="77777777" w:rsidR="00AE6F62" w:rsidRPr="00D3437C" w:rsidRDefault="00AE6F62" w:rsidP="00B82436">
      <w:pPr>
        <w:rPr>
          <w:rFonts w:asciiTheme="minorHAnsi" w:hAnsiTheme="minorHAnsi" w:cs="Arial"/>
        </w:rPr>
      </w:pPr>
    </w:p>
    <w:p w14:paraId="7A198165" w14:textId="0DFE9FCD" w:rsidR="00AE6F62" w:rsidRPr="007D292E" w:rsidRDefault="00A94381" w:rsidP="007D292E">
      <w:pPr>
        <w:pStyle w:val="Heading3"/>
        <w:rPr>
          <w:color w:val="0070C0"/>
        </w:rPr>
      </w:pPr>
      <w:bookmarkStart w:id="69" w:name="_Toc77240569"/>
      <w:bookmarkStart w:id="70" w:name="_Toc120174292"/>
      <w:bookmarkStart w:id="71" w:name="_Toc120174328"/>
      <w:bookmarkStart w:id="72" w:name="_Toc120174396"/>
      <w:bookmarkStart w:id="73" w:name="_Toc129330668"/>
      <w:r w:rsidRPr="007D292E">
        <w:rPr>
          <w:color w:val="0070C0"/>
        </w:rPr>
        <w:t>Accessible</w:t>
      </w:r>
      <w:r w:rsidR="00AE6F62" w:rsidRPr="007D292E">
        <w:rPr>
          <w:color w:val="0070C0"/>
        </w:rPr>
        <w:t xml:space="preserve"> Parking</w:t>
      </w:r>
      <w:bookmarkEnd w:id="69"/>
      <w:r w:rsidR="00E66DBC" w:rsidRPr="007D292E">
        <w:rPr>
          <w:color w:val="0070C0"/>
        </w:rPr>
        <w:t xml:space="preserve"> </w:t>
      </w:r>
      <w:r w:rsidR="002C33A1">
        <w:rPr>
          <w:color w:val="0070C0"/>
        </w:rPr>
        <w:t>&amp;</w:t>
      </w:r>
      <w:r w:rsidR="00E66DBC" w:rsidRPr="007D292E">
        <w:rPr>
          <w:color w:val="0070C0"/>
        </w:rPr>
        <w:t xml:space="preserve"> Drop</w:t>
      </w:r>
      <w:r w:rsidR="002C33A1">
        <w:rPr>
          <w:color w:val="0070C0"/>
        </w:rPr>
        <w:t>-</w:t>
      </w:r>
      <w:r w:rsidR="00E66DBC" w:rsidRPr="007D292E">
        <w:rPr>
          <w:color w:val="0070C0"/>
        </w:rPr>
        <w:t>Off/Pick</w:t>
      </w:r>
      <w:r w:rsidR="002C33A1">
        <w:rPr>
          <w:color w:val="0070C0"/>
        </w:rPr>
        <w:t>-U</w:t>
      </w:r>
      <w:bookmarkEnd w:id="70"/>
      <w:bookmarkEnd w:id="71"/>
      <w:bookmarkEnd w:id="72"/>
      <w:bookmarkEnd w:id="73"/>
      <w:r w:rsidR="002C33A1">
        <w:rPr>
          <w:color w:val="0070C0"/>
        </w:rPr>
        <w:t>p</w:t>
      </w:r>
    </w:p>
    <w:p w14:paraId="3F85FF72" w14:textId="77777777" w:rsidR="00AE6F62" w:rsidRPr="00D3437C" w:rsidRDefault="00AE6F62" w:rsidP="00B82436">
      <w:pPr>
        <w:rPr>
          <w:rFonts w:asciiTheme="minorHAnsi" w:hAnsiTheme="minorHAnsi" w:cs="Arial"/>
        </w:rPr>
      </w:pPr>
    </w:p>
    <w:p w14:paraId="12A586B8" w14:textId="66E3EF8C" w:rsidR="00AE6F62" w:rsidRPr="002C33A1" w:rsidRDefault="00A94381" w:rsidP="00B82436">
      <w:pPr>
        <w:rPr>
          <w:rFonts w:asciiTheme="minorHAnsi" w:hAnsiTheme="minorHAnsi" w:cs="Arial"/>
          <w:color w:val="auto"/>
        </w:rPr>
      </w:pPr>
      <w:r w:rsidRPr="002C33A1">
        <w:rPr>
          <w:rFonts w:asciiTheme="minorHAnsi" w:hAnsiTheme="minorHAnsi" w:cs="Arial"/>
          <w:color w:val="auto"/>
        </w:rPr>
        <w:t>Accessible</w:t>
      </w:r>
      <w:r w:rsidR="00AE6F62" w:rsidRPr="002C33A1">
        <w:rPr>
          <w:rFonts w:asciiTheme="minorHAnsi" w:hAnsiTheme="minorHAnsi" w:cs="Arial"/>
          <w:color w:val="auto"/>
        </w:rPr>
        <w:t xml:space="preserve"> </w:t>
      </w:r>
      <w:r w:rsidRPr="002C33A1">
        <w:rPr>
          <w:rFonts w:asciiTheme="minorHAnsi" w:hAnsiTheme="minorHAnsi" w:cs="Arial"/>
          <w:color w:val="auto"/>
        </w:rPr>
        <w:t>p</w:t>
      </w:r>
      <w:r w:rsidR="00AE6F62" w:rsidRPr="002C33A1">
        <w:rPr>
          <w:rFonts w:asciiTheme="minorHAnsi" w:hAnsiTheme="minorHAnsi" w:cs="Arial"/>
          <w:color w:val="auto"/>
        </w:rPr>
        <w:t xml:space="preserve">arking is </w:t>
      </w:r>
      <w:r w:rsidRPr="002C33A1">
        <w:rPr>
          <w:rFonts w:asciiTheme="minorHAnsi" w:hAnsiTheme="minorHAnsi" w:cs="Arial"/>
          <w:color w:val="auto"/>
        </w:rPr>
        <w:t>at</w:t>
      </w:r>
      <w:r w:rsidR="00AE6F62" w:rsidRPr="002C33A1">
        <w:rPr>
          <w:rFonts w:asciiTheme="minorHAnsi" w:hAnsiTheme="minorHAnsi" w:cs="Arial"/>
          <w:color w:val="auto"/>
        </w:rPr>
        <w:t xml:space="preserve"> [insert the location]</w:t>
      </w:r>
      <w:r w:rsidR="002C33A1">
        <w:rPr>
          <w:rFonts w:asciiTheme="minorHAnsi" w:hAnsiTheme="minorHAnsi" w:cs="Arial"/>
          <w:color w:val="auto"/>
        </w:rPr>
        <w:t xml:space="preserve"> and</w:t>
      </w:r>
      <w:r w:rsidR="00E66DBC" w:rsidRPr="002C33A1">
        <w:rPr>
          <w:rFonts w:asciiTheme="minorHAnsi" w:hAnsiTheme="minorHAnsi" w:cs="Arial"/>
          <w:color w:val="auto"/>
        </w:rPr>
        <w:t xml:space="preserve"> drop</w:t>
      </w:r>
      <w:r w:rsidR="002C33A1">
        <w:rPr>
          <w:rFonts w:asciiTheme="minorHAnsi" w:hAnsiTheme="minorHAnsi" w:cs="Arial"/>
          <w:color w:val="auto"/>
        </w:rPr>
        <w:t>-</w:t>
      </w:r>
      <w:r w:rsidR="00E66DBC" w:rsidRPr="002C33A1">
        <w:rPr>
          <w:rFonts w:asciiTheme="minorHAnsi" w:hAnsiTheme="minorHAnsi" w:cs="Arial"/>
          <w:color w:val="auto"/>
        </w:rPr>
        <w:t>off/pick</w:t>
      </w:r>
      <w:r w:rsidR="002C33A1">
        <w:rPr>
          <w:rFonts w:asciiTheme="minorHAnsi" w:hAnsiTheme="minorHAnsi" w:cs="Arial"/>
          <w:color w:val="auto"/>
        </w:rPr>
        <w:t>-</w:t>
      </w:r>
      <w:r w:rsidR="00E66DBC" w:rsidRPr="002C33A1">
        <w:rPr>
          <w:rFonts w:asciiTheme="minorHAnsi" w:hAnsiTheme="minorHAnsi" w:cs="Arial"/>
          <w:color w:val="auto"/>
        </w:rPr>
        <w:t>up is at [location]</w:t>
      </w:r>
      <w:r w:rsidR="002C33A1">
        <w:rPr>
          <w:rFonts w:asciiTheme="minorHAnsi" w:hAnsiTheme="minorHAnsi" w:cs="Arial"/>
          <w:color w:val="auto"/>
        </w:rPr>
        <w:t>. B</w:t>
      </w:r>
      <w:r w:rsidR="00E66DBC" w:rsidRPr="002C33A1">
        <w:rPr>
          <w:rFonts w:asciiTheme="minorHAnsi" w:hAnsiTheme="minorHAnsi" w:cs="Arial"/>
          <w:color w:val="auto"/>
        </w:rPr>
        <w:t xml:space="preserve">oth </w:t>
      </w:r>
      <w:r w:rsidR="00AE6F62" w:rsidRPr="002C33A1">
        <w:rPr>
          <w:rFonts w:asciiTheme="minorHAnsi" w:hAnsiTheme="minorHAnsi" w:cs="Arial"/>
          <w:color w:val="auto"/>
        </w:rPr>
        <w:t xml:space="preserve">will be </w:t>
      </w:r>
      <w:r w:rsidRPr="002C33A1">
        <w:rPr>
          <w:rFonts w:asciiTheme="minorHAnsi" w:hAnsiTheme="minorHAnsi" w:cs="Arial"/>
          <w:color w:val="auto"/>
        </w:rPr>
        <w:t>clearly</w:t>
      </w:r>
      <w:r w:rsidR="00AE6F62" w:rsidRPr="002C33A1">
        <w:rPr>
          <w:rFonts w:asciiTheme="minorHAnsi" w:hAnsiTheme="minorHAnsi" w:cs="Arial"/>
          <w:color w:val="auto"/>
        </w:rPr>
        <w:t xml:space="preserve"> signed.</w:t>
      </w:r>
    </w:p>
    <w:p w14:paraId="43F1ABBF" w14:textId="77777777" w:rsidR="00AE6F62" w:rsidRPr="00D3437C" w:rsidRDefault="00AE6F62" w:rsidP="00B82436">
      <w:pPr>
        <w:rPr>
          <w:rFonts w:asciiTheme="minorHAnsi" w:hAnsiTheme="minorHAnsi" w:cs="Arial"/>
          <w:b/>
        </w:rPr>
      </w:pPr>
    </w:p>
    <w:p w14:paraId="29569FB8" w14:textId="18A40ECE" w:rsidR="00AE6F62" w:rsidRPr="007D292E" w:rsidRDefault="00AE6F62" w:rsidP="007D292E">
      <w:pPr>
        <w:pStyle w:val="Heading3"/>
        <w:rPr>
          <w:color w:val="0070C0"/>
        </w:rPr>
      </w:pPr>
      <w:bookmarkStart w:id="74" w:name="_Toc77240570"/>
      <w:bookmarkStart w:id="75" w:name="_Toc120174293"/>
      <w:bookmarkStart w:id="76" w:name="_Toc120174329"/>
      <w:bookmarkStart w:id="77" w:name="_Toc120174397"/>
      <w:bookmarkStart w:id="78" w:name="_Toc129330669"/>
      <w:r w:rsidRPr="007D292E">
        <w:rPr>
          <w:color w:val="0070C0"/>
        </w:rPr>
        <w:t xml:space="preserve">Coach </w:t>
      </w:r>
      <w:r w:rsidR="002C33A1">
        <w:rPr>
          <w:color w:val="0070C0"/>
        </w:rPr>
        <w:t>&amp;</w:t>
      </w:r>
      <w:r w:rsidR="00E66DBC" w:rsidRPr="007D292E">
        <w:rPr>
          <w:color w:val="0070C0"/>
        </w:rPr>
        <w:t xml:space="preserve"> Shuttle </w:t>
      </w:r>
      <w:r w:rsidRPr="007D292E">
        <w:rPr>
          <w:color w:val="0070C0"/>
        </w:rPr>
        <w:t>Drop</w:t>
      </w:r>
      <w:r w:rsidR="002C33A1">
        <w:rPr>
          <w:color w:val="0070C0"/>
        </w:rPr>
        <w:t>-</w:t>
      </w:r>
      <w:r w:rsidRPr="007D292E">
        <w:rPr>
          <w:color w:val="0070C0"/>
        </w:rPr>
        <w:t xml:space="preserve">Off </w:t>
      </w:r>
      <w:r w:rsidR="002C33A1">
        <w:rPr>
          <w:color w:val="0070C0"/>
        </w:rPr>
        <w:t>&amp;</w:t>
      </w:r>
      <w:r w:rsidRPr="007D292E">
        <w:rPr>
          <w:color w:val="0070C0"/>
        </w:rPr>
        <w:t xml:space="preserve"> Parking</w:t>
      </w:r>
      <w:bookmarkEnd w:id="74"/>
      <w:bookmarkEnd w:id="75"/>
      <w:bookmarkEnd w:id="76"/>
      <w:bookmarkEnd w:id="77"/>
      <w:bookmarkEnd w:id="78"/>
    </w:p>
    <w:p w14:paraId="7B3A2DCE" w14:textId="77777777" w:rsidR="00AE6F62" w:rsidRPr="00D3437C" w:rsidRDefault="00AE6F62" w:rsidP="00B82436">
      <w:pPr>
        <w:rPr>
          <w:rFonts w:asciiTheme="minorHAnsi" w:hAnsiTheme="minorHAnsi" w:cs="Arial"/>
          <w:b/>
        </w:rPr>
      </w:pPr>
    </w:p>
    <w:p w14:paraId="01FC417C" w14:textId="59B5907C" w:rsidR="00AE6F62" w:rsidRPr="002C33A1" w:rsidRDefault="00E66DBC" w:rsidP="00B82436">
      <w:pPr>
        <w:rPr>
          <w:rFonts w:asciiTheme="minorHAnsi" w:hAnsiTheme="minorHAnsi" w:cs="Arial"/>
          <w:color w:val="auto"/>
        </w:rPr>
      </w:pPr>
      <w:r w:rsidRPr="002C33A1">
        <w:rPr>
          <w:rFonts w:asciiTheme="minorHAnsi" w:hAnsiTheme="minorHAnsi" w:cs="Arial"/>
          <w:color w:val="auto"/>
        </w:rPr>
        <w:t>Buses</w:t>
      </w:r>
      <w:r w:rsidR="00AE6F62" w:rsidRPr="002C33A1">
        <w:rPr>
          <w:rFonts w:asciiTheme="minorHAnsi" w:hAnsiTheme="minorHAnsi" w:cs="Arial"/>
          <w:color w:val="auto"/>
        </w:rPr>
        <w:t xml:space="preserve"> will drop</w:t>
      </w:r>
      <w:r w:rsidR="002C33A1">
        <w:rPr>
          <w:rFonts w:asciiTheme="minorHAnsi" w:hAnsiTheme="minorHAnsi" w:cs="Arial"/>
          <w:color w:val="auto"/>
        </w:rPr>
        <w:t xml:space="preserve"> </w:t>
      </w:r>
      <w:r w:rsidR="00AE6F62" w:rsidRPr="002C33A1">
        <w:rPr>
          <w:rFonts w:asciiTheme="minorHAnsi" w:hAnsiTheme="minorHAnsi" w:cs="Arial"/>
          <w:color w:val="auto"/>
        </w:rPr>
        <w:t>off and pick up guests from the [insert location]</w:t>
      </w:r>
      <w:r w:rsidRPr="002C33A1">
        <w:rPr>
          <w:rFonts w:asciiTheme="minorHAnsi" w:hAnsiTheme="minorHAnsi" w:cs="Arial"/>
          <w:color w:val="auto"/>
        </w:rPr>
        <w:t>, and park at [insert location of coach parking]</w:t>
      </w:r>
      <w:r w:rsidR="002C33A1">
        <w:rPr>
          <w:rFonts w:asciiTheme="minorHAnsi" w:hAnsiTheme="minorHAnsi" w:cs="Arial"/>
          <w:color w:val="auto"/>
        </w:rPr>
        <w:t>.</w:t>
      </w:r>
      <w:r w:rsidR="00AE6F62" w:rsidRPr="002C33A1">
        <w:rPr>
          <w:rFonts w:asciiTheme="minorHAnsi" w:hAnsiTheme="minorHAnsi" w:cs="Arial"/>
          <w:color w:val="auto"/>
        </w:rPr>
        <w:t xml:space="preserve"> This will </w:t>
      </w:r>
      <w:r w:rsidR="002C33A1">
        <w:rPr>
          <w:rFonts w:asciiTheme="minorHAnsi" w:hAnsiTheme="minorHAnsi" w:cs="Arial"/>
          <w:color w:val="auto"/>
        </w:rPr>
        <w:t>be clearly</w:t>
      </w:r>
      <w:r w:rsidR="00AE6F62" w:rsidRPr="002C33A1">
        <w:rPr>
          <w:rFonts w:asciiTheme="minorHAnsi" w:hAnsiTheme="minorHAnsi" w:cs="Arial"/>
          <w:color w:val="auto"/>
        </w:rPr>
        <w:t xml:space="preserve"> signed.</w:t>
      </w:r>
    </w:p>
    <w:p w14:paraId="4568D916" w14:textId="77777777" w:rsidR="00AE6F62" w:rsidRPr="00D3437C" w:rsidRDefault="00AE6F62" w:rsidP="00B82436">
      <w:pPr>
        <w:rPr>
          <w:rFonts w:asciiTheme="minorHAnsi" w:hAnsiTheme="minorHAnsi" w:cs="Arial"/>
        </w:rPr>
      </w:pPr>
    </w:p>
    <w:p w14:paraId="21F61E3D" w14:textId="486BD279" w:rsidR="00AE6F62" w:rsidRPr="007D292E" w:rsidRDefault="00AE6F62" w:rsidP="007D292E">
      <w:pPr>
        <w:pStyle w:val="Heading2"/>
        <w:rPr>
          <w:color w:val="0070C0"/>
        </w:rPr>
      </w:pPr>
      <w:bookmarkStart w:id="79" w:name="_Toc77240571"/>
      <w:bookmarkStart w:id="80" w:name="_Toc120174294"/>
      <w:bookmarkStart w:id="81" w:name="_Toc120174330"/>
      <w:bookmarkStart w:id="82" w:name="_Toc120174398"/>
      <w:bookmarkStart w:id="83" w:name="_Toc129330670"/>
      <w:r w:rsidRPr="007D292E">
        <w:rPr>
          <w:color w:val="0070C0"/>
        </w:rPr>
        <w:t>Food</w:t>
      </w:r>
      <w:r w:rsidR="00523288" w:rsidRPr="007D292E">
        <w:rPr>
          <w:color w:val="0070C0"/>
        </w:rPr>
        <w:t xml:space="preserve">, Alcohol </w:t>
      </w:r>
      <w:r w:rsidR="00A52A4F">
        <w:rPr>
          <w:color w:val="0070C0"/>
        </w:rPr>
        <w:t>&amp;</w:t>
      </w:r>
      <w:r w:rsidRPr="007D292E">
        <w:rPr>
          <w:color w:val="0070C0"/>
        </w:rPr>
        <w:t xml:space="preserve"> Stalls</w:t>
      </w:r>
      <w:bookmarkEnd w:id="79"/>
      <w:bookmarkEnd w:id="80"/>
      <w:bookmarkEnd w:id="81"/>
      <w:bookmarkEnd w:id="82"/>
      <w:bookmarkEnd w:id="83"/>
    </w:p>
    <w:p w14:paraId="7535F046" w14:textId="29C6B3C3" w:rsidR="00AE6F62" w:rsidRPr="007D292E" w:rsidRDefault="00360BEB" w:rsidP="007D292E">
      <w:pPr>
        <w:pStyle w:val="Heading3"/>
        <w:rPr>
          <w:color w:val="0070C0"/>
        </w:rPr>
      </w:pPr>
      <w:bookmarkStart w:id="84" w:name="_Toc129330671"/>
      <w:r w:rsidRPr="007D292E">
        <w:rPr>
          <w:color w:val="0070C0"/>
        </w:rPr>
        <w:t>Temporary Food Stalls</w:t>
      </w:r>
      <w:bookmarkEnd w:id="84"/>
    </w:p>
    <w:p w14:paraId="314FA5D7" w14:textId="77777777" w:rsidR="00AE6F62" w:rsidRPr="00D3437C" w:rsidRDefault="00AE6F62" w:rsidP="00B82436">
      <w:pPr>
        <w:rPr>
          <w:rFonts w:asciiTheme="minorHAnsi" w:hAnsiTheme="minorHAnsi" w:cs="Arial"/>
          <w:lang w:val="en-GB"/>
        </w:rPr>
      </w:pPr>
    </w:p>
    <w:p w14:paraId="0543CAED" w14:textId="63B76F3E" w:rsidR="00464D5D" w:rsidRPr="00D3437C" w:rsidRDefault="00AE6F62" w:rsidP="00B82436">
      <w:pPr>
        <w:rPr>
          <w:rFonts w:asciiTheme="minorHAnsi" w:hAnsiTheme="minorHAnsi" w:cs="Arial"/>
          <w:lang w:val="en-GB"/>
        </w:rPr>
      </w:pPr>
      <w:r w:rsidRPr="00A52A4F">
        <w:rPr>
          <w:rFonts w:asciiTheme="minorHAnsi" w:hAnsiTheme="minorHAnsi" w:cs="Arial"/>
          <w:color w:val="auto"/>
          <w:lang w:val="en-GB"/>
        </w:rPr>
        <w:t>There will be x# market stalls at this year’s event.</w:t>
      </w:r>
      <w:r w:rsidR="00A52A4F">
        <w:rPr>
          <w:rFonts w:asciiTheme="minorHAnsi" w:hAnsiTheme="minorHAnsi" w:cs="Arial"/>
          <w:color w:val="auto"/>
          <w:lang w:val="en-GB"/>
        </w:rPr>
        <w:t xml:space="preserve"> </w:t>
      </w:r>
      <w:r w:rsidRPr="00A52A4F">
        <w:rPr>
          <w:rFonts w:asciiTheme="minorHAnsi" w:hAnsiTheme="minorHAnsi" w:cs="Arial"/>
          <w:color w:val="auto"/>
          <w:lang w:val="en-GB"/>
        </w:rPr>
        <w:t xml:space="preserve">Stallholders </w:t>
      </w:r>
      <w:r w:rsidR="00A52A4F">
        <w:rPr>
          <w:rFonts w:asciiTheme="minorHAnsi" w:hAnsiTheme="minorHAnsi" w:cs="Arial"/>
          <w:color w:val="auto"/>
          <w:lang w:val="en-GB"/>
        </w:rPr>
        <w:t>can</w:t>
      </w:r>
      <w:r w:rsidRPr="00A52A4F">
        <w:rPr>
          <w:rFonts w:asciiTheme="minorHAnsi" w:hAnsiTheme="minorHAnsi" w:cs="Arial"/>
          <w:color w:val="auto"/>
          <w:lang w:val="en-GB"/>
        </w:rPr>
        <w:t xml:space="preserve"> arrive and set up on [date/s and times]. Access will be through </w:t>
      </w:r>
      <w:r w:rsidR="00464D5D" w:rsidRPr="00A52A4F">
        <w:rPr>
          <w:rFonts w:asciiTheme="minorHAnsi" w:hAnsiTheme="minorHAnsi" w:cs="Arial"/>
          <w:color w:val="auto"/>
          <w:lang w:val="en-GB"/>
        </w:rPr>
        <w:t>[</w:t>
      </w:r>
      <w:proofErr w:type="gramStart"/>
      <w:r w:rsidR="00464D5D" w:rsidRPr="00A52A4F">
        <w:rPr>
          <w:rFonts w:asciiTheme="minorHAnsi" w:hAnsiTheme="minorHAnsi" w:cs="Arial"/>
          <w:color w:val="auto"/>
          <w:lang w:val="en-GB"/>
        </w:rPr>
        <w:t>e.g.</w:t>
      </w:r>
      <w:proofErr w:type="gramEnd"/>
      <w:r w:rsidR="00464D5D" w:rsidRPr="00A52A4F">
        <w:rPr>
          <w:rFonts w:asciiTheme="minorHAnsi" w:hAnsiTheme="minorHAnsi" w:cs="Arial"/>
          <w:color w:val="auto"/>
          <w:lang w:val="en-GB"/>
        </w:rPr>
        <w:t xml:space="preserve"> </w:t>
      </w:r>
      <w:r w:rsidRPr="00A52A4F">
        <w:rPr>
          <w:rFonts w:asciiTheme="minorHAnsi" w:hAnsiTheme="minorHAnsi" w:cs="Arial"/>
          <w:color w:val="auto"/>
          <w:lang w:val="en-GB"/>
        </w:rPr>
        <w:t>the main entrance</w:t>
      </w:r>
      <w:r w:rsidR="00464D5D" w:rsidRPr="00A52A4F">
        <w:rPr>
          <w:rFonts w:asciiTheme="minorHAnsi" w:hAnsiTheme="minorHAnsi" w:cs="Arial"/>
          <w:color w:val="auto"/>
          <w:lang w:val="en-GB"/>
        </w:rPr>
        <w:t>]</w:t>
      </w:r>
      <w:r w:rsidRPr="00A52A4F">
        <w:rPr>
          <w:rFonts w:asciiTheme="minorHAnsi" w:hAnsiTheme="minorHAnsi" w:cs="Arial"/>
          <w:color w:val="auto"/>
          <w:lang w:val="en-GB"/>
        </w:rPr>
        <w:t xml:space="preserve">. </w:t>
      </w:r>
      <w:r w:rsidR="00A52A4F">
        <w:rPr>
          <w:rFonts w:asciiTheme="minorHAnsi" w:hAnsiTheme="minorHAnsi" w:cs="Arial"/>
          <w:color w:val="auto"/>
          <w:lang w:val="en-GB"/>
        </w:rPr>
        <w:t>V</w:t>
      </w:r>
      <w:r w:rsidRPr="00A52A4F">
        <w:rPr>
          <w:rFonts w:asciiTheme="minorHAnsi" w:hAnsiTheme="minorHAnsi" w:cs="Arial"/>
          <w:color w:val="auto"/>
          <w:lang w:val="en-GB"/>
        </w:rPr>
        <w:t xml:space="preserve">ehicles </w:t>
      </w:r>
      <w:r w:rsidR="00A52A4F">
        <w:rPr>
          <w:rFonts w:asciiTheme="minorHAnsi" w:hAnsiTheme="minorHAnsi" w:cs="Arial"/>
          <w:color w:val="auto"/>
          <w:lang w:val="en-GB"/>
        </w:rPr>
        <w:t>must</w:t>
      </w:r>
      <w:r w:rsidRPr="00A52A4F">
        <w:rPr>
          <w:rFonts w:asciiTheme="minorHAnsi" w:hAnsiTheme="minorHAnsi" w:cs="Arial"/>
          <w:color w:val="auto"/>
          <w:lang w:val="en-GB"/>
        </w:rPr>
        <w:t xml:space="preserve"> be offsite by [</w:t>
      </w:r>
      <w:proofErr w:type="gramStart"/>
      <w:r w:rsidRPr="00A52A4F">
        <w:rPr>
          <w:rFonts w:asciiTheme="minorHAnsi" w:hAnsiTheme="minorHAnsi" w:cs="Arial"/>
          <w:color w:val="auto"/>
          <w:lang w:val="en-GB"/>
        </w:rPr>
        <w:t>e.g.</w:t>
      </w:r>
      <w:proofErr w:type="gramEnd"/>
      <w:r w:rsidRPr="00A52A4F">
        <w:rPr>
          <w:rFonts w:asciiTheme="minorHAnsi" w:hAnsiTheme="minorHAnsi" w:cs="Arial"/>
          <w:color w:val="auto"/>
          <w:lang w:val="en-GB"/>
        </w:rPr>
        <w:t xml:space="preserve"> 8am].</w:t>
      </w:r>
      <w:r w:rsidR="00464D5D" w:rsidRPr="00A52A4F">
        <w:rPr>
          <w:rFonts w:asciiTheme="minorHAnsi" w:hAnsiTheme="minorHAnsi" w:cs="Arial"/>
          <w:color w:val="auto"/>
          <w:lang w:val="en-GB"/>
        </w:rPr>
        <w:t xml:space="preserve"> Stallholders may not start packing up or bringing their vehicles onsite for bump out until [</w:t>
      </w:r>
      <w:proofErr w:type="gramStart"/>
      <w:r w:rsidR="00464D5D" w:rsidRPr="00A52A4F">
        <w:rPr>
          <w:rFonts w:asciiTheme="minorHAnsi" w:hAnsiTheme="minorHAnsi" w:cs="Arial"/>
          <w:color w:val="auto"/>
          <w:lang w:val="en-GB"/>
        </w:rPr>
        <w:t>e.g.</w:t>
      </w:r>
      <w:proofErr w:type="gramEnd"/>
      <w:r w:rsidR="00464D5D" w:rsidRPr="00A52A4F">
        <w:rPr>
          <w:rFonts w:asciiTheme="minorHAnsi" w:hAnsiTheme="minorHAnsi" w:cs="Arial"/>
          <w:color w:val="auto"/>
          <w:lang w:val="en-GB"/>
        </w:rPr>
        <w:t xml:space="preserve"> 4:15pm].</w:t>
      </w:r>
    </w:p>
    <w:p w14:paraId="4ED0CFFC" w14:textId="77777777" w:rsidR="00AE6F62" w:rsidRPr="00D3437C" w:rsidRDefault="00AE6F62" w:rsidP="00B82436">
      <w:pPr>
        <w:rPr>
          <w:rFonts w:asciiTheme="minorHAnsi" w:hAnsiTheme="minorHAnsi"/>
          <w:lang w:val="en-GB"/>
        </w:rPr>
      </w:pPr>
    </w:p>
    <w:p w14:paraId="3BC7C9B8" w14:textId="77777777" w:rsidR="00AE6F62" w:rsidRPr="00D3437C" w:rsidRDefault="00AE6F62" w:rsidP="00B82436">
      <w:pPr>
        <w:rPr>
          <w:rFonts w:asciiTheme="minorHAnsi" w:hAnsiTheme="minorHAnsi"/>
          <w:color w:val="FF0000"/>
          <w:lang w:val="en-GB"/>
        </w:rPr>
      </w:pPr>
    </w:p>
    <w:p w14:paraId="7A926325" w14:textId="77777777" w:rsidR="00AE6F62" w:rsidRPr="007D292E" w:rsidRDefault="00AE6F62" w:rsidP="007D292E">
      <w:pPr>
        <w:pStyle w:val="Heading3"/>
        <w:rPr>
          <w:color w:val="0070C0"/>
        </w:rPr>
      </w:pPr>
      <w:bookmarkStart w:id="85" w:name="_Toc77240573"/>
      <w:bookmarkStart w:id="86" w:name="_Toc120174296"/>
      <w:bookmarkStart w:id="87" w:name="_Toc120174332"/>
      <w:bookmarkStart w:id="88" w:name="_Toc120174400"/>
      <w:bookmarkStart w:id="89" w:name="_Toc129330672"/>
      <w:r w:rsidRPr="007D292E">
        <w:rPr>
          <w:color w:val="0070C0"/>
        </w:rPr>
        <w:lastRenderedPageBreak/>
        <w:t>Location</w:t>
      </w:r>
      <w:bookmarkEnd w:id="85"/>
      <w:bookmarkEnd w:id="86"/>
      <w:bookmarkEnd w:id="87"/>
      <w:bookmarkEnd w:id="88"/>
      <w:bookmarkEnd w:id="89"/>
      <w:r w:rsidRPr="007D292E">
        <w:rPr>
          <w:color w:val="0070C0"/>
        </w:rPr>
        <w:t xml:space="preserve"> </w:t>
      </w:r>
    </w:p>
    <w:p w14:paraId="5CF27155" w14:textId="77777777" w:rsidR="00AE6F62" w:rsidRPr="00D3437C" w:rsidRDefault="00AE6F62" w:rsidP="00B82436">
      <w:pPr>
        <w:rPr>
          <w:rFonts w:asciiTheme="minorHAnsi" w:hAnsiTheme="minorHAnsi" w:cs="Arial"/>
          <w:lang w:val="en-GB"/>
        </w:rPr>
      </w:pPr>
    </w:p>
    <w:p w14:paraId="0D1D51FD" w14:textId="6BC05C2D" w:rsidR="00AE6F62" w:rsidRPr="006215C4" w:rsidRDefault="00AE6F62" w:rsidP="00B82436">
      <w:pPr>
        <w:rPr>
          <w:rFonts w:asciiTheme="minorHAnsi" w:hAnsiTheme="minorHAnsi"/>
          <w:lang w:val="en-GB"/>
        </w:rPr>
      </w:pPr>
      <w:r w:rsidRPr="00D3437C">
        <w:rPr>
          <w:rFonts w:asciiTheme="minorHAnsi" w:hAnsiTheme="minorHAnsi" w:cs="Arial"/>
          <w:lang w:val="en-GB"/>
        </w:rPr>
        <w:t>The</w:t>
      </w:r>
      <w:r w:rsidR="00464D5D">
        <w:rPr>
          <w:rFonts w:asciiTheme="minorHAnsi" w:hAnsiTheme="minorHAnsi" w:cs="Arial"/>
          <w:lang w:val="en-GB"/>
        </w:rPr>
        <w:t xml:space="preserve">re will be </w:t>
      </w:r>
      <w:r w:rsidRPr="00D3437C">
        <w:rPr>
          <w:rFonts w:asciiTheme="minorHAnsi" w:hAnsiTheme="minorHAnsi" w:cs="Arial"/>
          <w:lang w:val="en-GB"/>
        </w:rPr>
        <w:t xml:space="preserve">powered and unpowered </w:t>
      </w:r>
      <w:r w:rsidR="00464D5D">
        <w:rPr>
          <w:rFonts w:asciiTheme="minorHAnsi" w:hAnsiTheme="minorHAnsi" w:cs="Arial"/>
          <w:lang w:val="en-GB"/>
        </w:rPr>
        <w:t xml:space="preserve">stall </w:t>
      </w:r>
      <w:r w:rsidRPr="00D3437C">
        <w:rPr>
          <w:rFonts w:asciiTheme="minorHAnsi" w:hAnsiTheme="minorHAnsi" w:cs="Arial"/>
          <w:lang w:val="en-GB"/>
        </w:rPr>
        <w:t xml:space="preserve">sites </w:t>
      </w:r>
      <w:r w:rsidR="006215C4">
        <w:rPr>
          <w:rFonts w:asciiTheme="minorHAnsi" w:hAnsiTheme="minorHAnsi" w:cs="Arial"/>
          <w:lang w:val="en-GB"/>
        </w:rPr>
        <w:t xml:space="preserve">(see attached </w:t>
      </w:r>
      <w:r w:rsidR="00A52A4F">
        <w:rPr>
          <w:rFonts w:asciiTheme="minorHAnsi" w:hAnsiTheme="minorHAnsi" w:cs="Arial"/>
          <w:lang w:val="en-GB"/>
        </w:rPr>
        <w:t>s</w:t>
      </w:r>
      <w:r w:rsidR="006215C4">
        <w:rPr>
          <w:rFonts w:asciiTheme="minorHAnsi" w:hAnsiTheme="minorHAnsi" w:cs="Arial"/>
          <w:lang w:val="en-GB"/>
        </w:rPr>
        <w:t xml:space="preserve">ite </w:t>
      </w:r>
      <w:r w:rsidR="00A52A4F">
        <w:rPr>
          <w:rFonts w:asciiTheme="minorHAnsi" w:hAnsiTheme="minorHAnsi" w:cs="Arial"/>
          <w:lang w:val="en-GB"/>
        </w:rPr>
        <w:t>p</w:t>
      </w:r>
      <w:r w:rsidR="006215C4">
        <w:rPr>
          <w:rFonts w:asciiTheme="minorHAnsi" w:hAnsiTheme="minorHAnsi" w:cs="Arial"/>
          <w:lang w:val="en-GB"/>
        </w:rPr>
        <w:t>lan)</w:t>
      </w:r>
      <w:r w:rsidR="006215C4" w:rsidRPr="00D3437C">
        <w:rPr>
          <w:rFonts w:asciiTheme="minorHAnsi" w:hAnsiTheme="minorHAnsi" w:cs="Arial"/>
          <w:lang w:val="en-GB"/>
        </w:rPr>
        <w:t xml:space="preserve">. </w:t>
      </w:r>
    </w:p>
    <w:p w14:paraId="38DF042B" w14:textId="77777777" w:rsidR="00AE6F62" w:rsidRPr="00D3437C" w:rsidRDefault="00AE6F62" w:rsidP="00B82436">
      <w:pPr>
        <w:rPr>
          <w:rFonts w:asciiTheme="minorHAnsi" w:hAnsiTheme="minorHAnsi"/>
          <w:lang w:val="en-GB"/>
        </w:rPr>
      </w:pPr>
    </w:p>
    <w:p w14:paraId="5EAFB45F" w14:textId="77777777" w:rsidR="00AE6F62" w:rsidRPr="00D3437C" w:rsidRDefault="00AE6F62" w:rsidP="00B82436">
      <w:pPr>
        <w:rPr>
          <w:rFonts w:asciiTheme="minorHAnsi" w:hAnsiTheme="minorHAnsi"/>
          <w:lang w:val="en-GB"/>
        </w:rPr>
      </w:pPr>
    </w:p>
    <w:p w14:paraId="15A776AF" w14:textId="77777777" w:rsidR="00AE6F62" w:rsidRPr="007D292E" w:rsidRDefault="00AE6F62" w:rsidP="007D292E">
      <w:pPr>
        <w:pStyle w:val="Heading3"/>
        <w:rPr>
          <w:color w:val="0070C0"/>
        </w:rPr>
      </w:pPr>
      <w:bookmarkStart w:id="90" w:name="_Toc77240574"/>
      <w:bookmarkStart w:id="91" w:name="_Toc120174297"/>
      <w:bookmarkStart w:id="92" w:name="_Toc120174333"/>
      <w:bookmarkStart w:id="93" w:name="_Toc120174401"/>
      <w:bookmarkStart w:id="94" w:name="_Toc129330673"/>
      <w:r w:rsidRPr="007D292E">
        <w:rPr>
          <w:color w:val="0070C0"/>
        </w:rPr>
        <w:t>Food Hygiene</w:t>
      </w:r>
      <w:bookmarkEnd w:id="90"/>
      <w:bookmarkEnd w:id="91"/>
      <w:bookmarkEnd w:id="92"/>
      <w:bookmarkEnd w:id="93"/>
      <w:bookmarkEnd w:id="94"/>
      <w:r w:rsidRPr="007D292E">
        <w:rPr>
          <w:color w:val="0070C0"/>
        </w:rPr>
        <w:t xml:space="preserve"> </w:t>
      </w:r>
    </w:p>
    <w:p w14:paraId="5480C6B4" w14:textId="77777777" w:rsidR="00AE6F62" w:rsidRPr="00D3437C" w:rsidRDefault="00AE6F62" w:rsidP="00B82436">
      <w:pPr>
        <w:rPr>
          <w:rFonts w:asciiTheme="minorHAnsi" w:hAnsiTheme="minorHAnsi" w:cs="Arial"/>
          <w:lang w:val="en-GB"/>
        </w:rPr>
      </w:pPr>
    </w:p>
    <w:p w14:paraId="6B53CAE5" w14:textId="2CC33F73" w:rsidR="00AE6F62" w:rsidRPr="00D3437C" w:rsidRDefault="00A52A4F" w:rsidP="00B82436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TRC</w:t>
      </w:r>
      <w:r w:rsidR="00AE6F62" w:rsidRPr="00D3437C">
        <w:rPr>
          <w:rFonts w:asciiTheme="minorHAnsi" w:hAnsiTheme="minorHAnsi" w:cs="Arial"/>
          <w:lang w:val="en-GB"/>
        </w:rPr>
        <w:t xml:space="preserve"> have provided approval for </w:t>
      </w:r>
      <w:r w:rsidR="00E62726">
        <w:rPr>
          <w:rFonts w:asciiTheme="minorHAnsi" w:hAnsiTheme="minorHAnsi" w:cs="Arial"/>
          <w:lang w:val="en-GB"/>
        </w:rPr>
        <w:t>the event organisers to operate a</w:t>
      </w:r>
      <w:r w:rsidR="00AE6F62" w:rsidRPr="00D3437C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>barbecue,</w:t>
      </w:r>
      <w:r w:rsidR="00AE6F62" w:rsidRPr="00D3437C">
        <w:rPr>
          <w:rFonts w:asciiTheme="minorHAnsi" w:hAnsiTheme="minorHAnsi" w:cs="Arial"/>
          <w:lang w:val="en-GB"/>
        </w:rPr>
        <w:t xml:space="preserve"> </w:t>
      </w:r>
      <w:r w:rsidR="00E62726">
        <w:rPr>
          <w:rFonts w:asciiTheme="minorHAnsi" w:hAnsiTheme="minorHAnsi" w:cs="Arial"/>
          <w:lang w:val="en-GB"/>
        </w:rPr>
        <w:t>which</w:t>
      </w:r>
      <w:r w:rsidR="00AE6F62" w:rsidRPr="00D3437C">
        <w:rPr>
          <w:rFonts w:asciiTheme="minorHAnsi" w:hAnsiTheme="minorHAnsi" w:cs="Arial"/>
          <w:lang w:val="en-GB"/>
        </w:rPr>
        <w:t xml:space="preserve"> is not required to have a food licence.</w:t>
      </w:r>
    </w:p>
    <w:p w14:paraId="089B956D" w14:textId="77777777" w:rsidR="00AE6F62" w:rsidRPr="00D3437C" w:rsidRDefault="00AE6F62" w:rsidP="00B82436">
      <w:pPr>
        <w:rPr>
          <w:rFonts w:asciiTheme="minorHAnsi" w:hAnsiTheme="minorHAnsi" w:cs="Arial"/>
          <w:lang w:val="en-GB"/>
        </w:rPr>
      </w:pPr>
    </w:p>
    <w:p w14:paraId="53C02F2B" w14:textId="350E78F4" w:rsidR="00AE6F62" w:rsidRDefault="00AE6F62" w:rsidP="00B82436">
      <w:pPr>
        <w:rPr>
          <w:rFonts w:asciiTheme="minorHAnsi" w:hAnsiTheme="minorHAnsi" w:cs="Arial"/>
          <w:lang w:val="en-GB"/>
        </w:rPr>
      </w:pPr>
      <w:r w:rsidRPr="00D3437C">
        <w:rPr>
          <w:rFonts w:asciiTheme="minorHAnsi" w:hAnsiTheme="minorHAnsi" w:cs="Arial"/>
          <w:lang w:val="en-GB"/>
        </w:rPr>
        <w:t xml:space="preserve">All other food </w:t>
      </w:r>
      <w:r w:rsidR="00E62726">
        <w:rPr>
          <w:rFonts w:asciiTheme="minorHAnsi" w:hAnsiTheme="minorHAnsi" w:cs="Arial"/>
          <w:lang w:val="en-GB"/>
        </w:rPr>
        <w:t>vendors</w:t>
      </w:r>
      <w:r w:rsidRPr="00D3437C">
        <w:rPr>
          <w:rFonts w:asciiTheme="minorHAnsi" w:hAnsiTheme="minorHAnsi" w:cs="Arial"/>
          <w:lang w:val="en-GB"/>
        </w:rPr>
        <w:t xml:space="preserve"> have their own food licenc</w:t>
      </w:r>
      <w:r w:rsidR="00A52A4F">
        <w:rPr>
          <w:rFonts w:asciiTheme="minorHAnsi" w:hAnsiTheme="minorHAnsi" w:cs="Arial"/>
          <w:lang w:val="en-GB"/>
        </w:rPr>
        <w:t>es</w:t>
      </w:r>
      <w:r w:rsidRPr="00D3437C">
        <w:rPr>
          <w:rFonts w:asciiTheme="minorHAnsi" w:hAnsiTheme="minorHAnsi" w:cs="Arial"/>
          <w:lang w:val="en-GB"/>
        </w:rPr>
        <w:t xml:space="preserve"> and have provided a copy of this to the Stallholder Coordinator as part of their application.</w:t>
      </w:r>
    </w:p>
    <w:p w14:paraId="43704374" w14:textId="77777777" w:rsidR="00360BEB" w:rsidRDefault="00360BEB" w:rsidP="00B82436">
      <w:pPr>
        <w:rPr>
          <w:rFonts w:asciiTheme="minorHAnsi" w:hAnsiTheme="minorHAnsi" w:cs="Arial"/>
          <w:lang w:val="en-GB"/>
        </w:rPr>
      </w:pPr>
    </w:p>
    <w:p w14:paraId="432F7CFE" w14:textId="221F56D7" w:rsidR="00360BEB" w:rsidRDefault="00BD215A" w:rsidP="007D292E">
      <w:pPr>
        <w:pStyle w:val="Heading3"/>
        <w:rPr>
          <w:lang w:val="en-GB"/>
        </w:rPr>
      </w:pPr>
      <w:bookmarkStart w:id="95" w:name="_Toc129330674"/>
      <w:r w:rsidRPr="007D292E">
        <w:rPr>
          <w:color w:val="0070C0"/>
          <w:lang w:val="en-GB"/>
        </w:rPr>
        <w:t>Water</w:t>
      </w:r>
      <w:bookmarkEnd w:id="95"/>
    </w:p>
    <w:p w14:paraId="179AA101" w14:textId="77777777" w:rsidR="00BD215A" w:rsidRPr="00BD215A" w:rsidRDefault="00BD215A" w:rsidP="00BD215A">
      <w:pPr>
        <w:pStyle w:val="ListParagraph"/>
        <w:ind w:left="576"/>
        <w:rPr>
          <w:lang w:val="en-GB"/>
        </w:rPr>
      </w:pPr>
    </w:p>
    <w:p w14:paraId="0EDE63C9" w14:textId="7EF13AB9" w:rsidR="00AE6F62" w:rsidRPr="00A52A4F" w:rsidRDefault="00891993" w:rsidP="00B82436">
      <w:pPr>
        <w:rPr>
          <w:rFonts w:asciiTheme="minorHAnsi" w:hAnsiTheme="minorHAnsi"/>
          <w:color w:val="auto"/>
          <w:lang w:val="en-GB"/>
        </w:rPr>
      </w:pPr>
      <w:r w:rsidRPr="00A52A4F">
        <w:rPr>
          <w:rFonts w:asciiTheme="minorHAnsi" w:hAnsiTheme="minorHAnsi"/>
          <w:color w:val="auto"/>
          <w:lang w:val="en-GB"/>
        </w:rPr>
        <w:t>[Add details about water refill stations available on site.]</w:t>
      </w:r>
    </w:p>
    <w:p w14:paraId="3EA1A958" w14:textId="77777777" w:rsidR="005A796E" w:rsidRDefault="005A796E" w:rsidP="00B82436">
      <w:pPr>
        <w:rPr>
          <w:rFonts w:asciiTheme="minorHAnsi" w:hAnsiTheme="minorHAnsi"/>
          <w:color w:val="4472C4"/>
          <w:lang w:val="en-GB"/>
        </w:rPr>
      </w:pPr>
    </w:p>
    <w:p w14:paraId="6FBAE095" w14:textId="70B33120" w:rsidR="005A796E" w:rsidRPr="007D292E" w:rsidRDefault="00502CA8" w:rsidP="007D292E">
      <w:pPr>
        <w:pStyle w:val="Heading3"/>
        <w:rPr>
          <w:color w:val="0070C0"/>
          <w:lang w:val="en-GB"/>
        </w:rPr>
      </w:pPr>
      <w:bookmarkStart w:id="96" w:name="_Toc129330675"/>
      <w:r w:rsidRPr="007D292E">
        <w:rPr>
          <w:color w:val="0070C0"/>
          <w:lang w:val="en-GB"/>
        </w:rPr>
        <w:t>Shelter</w:t>
      </w:r>
      <w:bookmarkEnd w:id="96"/>
    </w:p>
    <w:p w14:paraId="3F2BA518" w14:textId="77777777" w:rsidR="00C60D74" w:rsidRDefault="00C60D74" w:rsidP="00502CA8">
      <w:pPr>
        <w:rPr>
          <w:color w:val="4472C4"/>
          <w:lang w:val="en-GB"/>
        </w:rPr>
      </w:pPr>
    </w:p>
    <w:p w14:paraId="6FC6F3B5" w14:textId="4FDF28C3" w:rsidR="00502CA8" w:rsidRPr="00A52A4F" w:rsidRDefault="00502CA8" w:rsidP="00502CA8">
      <w:pPr>
        <w:rPr>
          <w:color w:val="auto"/>
          <w:lang w:val="en-GB"/>
        </w:rPr>
      </w:pPr>
      <w:r w:rsidRPr="00A52A4F">
        <w:rPr>
          <w:color w:val="auto"/>
          <w:lang w:val="en-GB"/>
        </w:rPr>
        <w:t>[Add details about shelter and shade available on site.]</w:t>
      </w:r>
    </w:p>
    <w:p w14:paraId="6DA51212" w14:textId="77777777" w:rsidR="00502CA8" w:rsidRDefault="00502CA8" w:rsidP="00502CA8">
      <w:pPr>
        <w:rPr>
          <w:lang w:val="en-GB"/>
        </w:rPr>
      </w:pPr>
    </w:p>
    <w:p w14:paraId="04A6BD5C" w14:textId="77777777" w:rsidR="00AE6F62" w:rsidRPr="00D3437C" w:rsidRDefault="00AE6F62" w:rsidP="00B82436">
      <w:pPr>
        <w:rPr>
          <w:rFonts w:asciiTheme="minorHAnsi" w:hAnsiTheme="minorHAnsi"/>
          <w:lang w:val="en-GB"/>
        </w:rPr>
      </w:pPr>
    </w:p>
    <w:p w14:paraId="0BBB33C3" w14:textId="77777777" w:rsidR="00AE6F62" w:rsidRPr="007D292E" w:rsidRDefault="00AE6F62" w:rsidP="007D292E">
      <w:pPr>
        <w:pStyle w:val="Heading3"/>
        <w:rPr>
          <w:color w:val="0070C0"/>
        </w:rPr>
      </w:pPr>
      <w:bookmarkStart w:id="97" w:name="_Toc77240575"/>
      <w:bookmarkStart w:id="98" w:name="_Toc120174298"/>
      <w:bookmarkStart w:id="99" w:name="_Toc120174334"/>
      <w:bookmarkStart w:id="100" w:name="_Toc120174402"/>
      <w:bookmarkStart w:id="101" w:name="_Toc129330676"/>
      <w:r w:rsidRPr="007D292E">
        <w:rPr>
          <w:color w:val="0070C0"/>
        </w:rPr>
        <w:t>Liquor Licence</w:t>
      </w:r>
      <w:bookmarkEnd w:id="97"/>
      <w:bookmarkEnd w:id="98"/>
      <w:bookmarkEnd w:id="99"/>
      <w:bookmarkEnd w:id="100"/>
      <w:bookmarkEnd w:id="101"/>
      <w:r w:rsidRPr="007D292E">
        <w:rPr>
          <w:color w:val="0070C0"/>
        </w:rPr>
        <w:t xml:space="preserve"> </w:t>
      </w:r>
    </w:p>
    <w:p w14:paraId="6A5F7774" w14:textId="77777777" w:rsidR="00514D43" w:rsidRDefault="00000000" w:rsidP="00B82436">
      <w:pPr>
        <w:rPr>
          <w:rFonts w:asciiTheme="minorHAnsi" w:hAnsiTheme="minorHAnsi" w:cs="Arial"/>
          <w:lang w:val="en-GB"/>
        </w:rPr>
      </w:pPr>
      <w:hyperlink r:id="rId14" w:history="1">
        <w:r w:rsidR="00514D43" w:rsidRPr="00514D43">
          <w:rPr>
            <w:rStyle w:val="Hyperlink"/>
            <w:rFonts w:asciiTheme="minorHAnsi" w:hAnsiTheme="minorHAnsi" w:cs="Arial"/>
            <w:lang w:val="en-GB"/>
          </w:rPr>
          <w:t>Community Liquor Permit</w:t>
        </w:r>
      </w:hyperlink>
    </w:p>
    <w:p w14:paraId="27BD824E" w14:textId="32405DE9" w:rsidR="00AE6F62" w:rsidRPr="00D3437C" w:rsidRDefault="00514D43" w:rsidP="00B82436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 </w:t>
      </w:r>
    </w:p>
    <w:p w14:paraId="2C3CA23C" w14:textId="155CD783" w:rsidR="00AE6F62" w:rsidRPr="00D3437C" w:rsidRDefault="00AE6F62" w:rsidP="00B82436">
      <w:pPr>
        <w:rPr>
          <w:rFonts w:asciiTheme="minorHAnsi" w:hAnsiTheme="minorHAnsi" w:cs="Arial"/>
          <w:lang w:val="en-GB"/>
        </w:rPr>
      </w:pPr>
      <w:r w:rsidRPr="00D3437C">
        <w:rPr>
          <w:rFonts w:asciiTheme="minorHAnsi" w:hAnsiTheme="minorHAnsi" w:cs="Arial"/>
          <w:lang w:val="en-GB"/>
        </w:rPr>
        <w:t xml:space="preserve">A Liquor Licence Application has been submitted to The Office of Liquor and Gaming in compliance with the </w:t>
      </w:r>
      <w:r w:rsidRPr="00A52A4F">
        <w:rPr>
          <w:rFonts w:asciiTheme="minorHAnsi" w:hAnsiTheme="minorHAnsi" w:cs="Arial"/>
          <w:i/>
          <w:iCs/>
          <w:lang w:val="en-GB"/>
        </w:rPr>
        <w:t>Liquor Act 1992</w:t>
      </w:r>
      <w:r w:rsidRPr="00D3437C">
        <w:rPr>
          <w:rFonts w:asciiTheme="minorHAnsi" w:hAnsiTheme="minorHAnsi" w:cs="Arial"/>
          <w:lang w:val="en-GB"/>
        </w:rPr>
        <w:t>.</w:t>
      </w:r>
    </w:p>
    <w:p w14:paraId="2D289E9B" w14:textId="77777777" w:rsidR="00AE6F62" w:rsidRPr="00D3437C" w:rsidRDefault="00AE6F62" w:rsidP="00B82436">
      <w:pPr>
        <w:rPr>
          <w:rFonts w:asciiTheme="minorHAnsi" w:hAnsiTheme="minorHAnsi"/>
          <w:lang w:val="en-GB"/>
        </w:rPr>
      </w:pPr>
    </w:p>
    <w:p w14:paraId="0A596CBD" w14:textId="77777777" w:rsidR="00AE6F62" w:rsidRPr="00D3437C" w:rsidRDefault="00AE6F62" w:rsidP="00B82436">
      <w:pPr>
        <w:rPr>
          <w:rFonts w:asciiTheme="minorHAnsi" w:hAnsiTheme="minorHAnsi"/>
          <w:lang w:val="en-GB"/>
        </w:rPr>
      </w:pPr>
    </w:p>
    <w:p w14:paraId="23AD4CA1" w14:textId="24A2F508" w:rsidR="00AE6F62" w:rsidRPr="007D292E" w:rsidRDefault="00C60D74" w:rsidP="007D292E">
      <w:pPr>
        <w:pStyle w:val="Heading3"/>
        <w:rPr>
          <w:color w:val="0070C0"/>
        </w:rPr>
      </w:pPr>
      <w:bookmarkStart w:id="102" w:name="_Toc77240576"/>
      <w:bookmarkStart w:id="103" w:name="_Toc120174299"/>
      <w:bookmarkStart w:id="104" w:name="_Toc120174335"/>
      <w:bookmarkStart w:id="105" w:name="_Toc120174403"/>
      <w:bookmarkStart w:id="106" w:name="_Toc129330677"/>
      <w:r w:rsidRPr="007D292E">
        <w:rPr>
          <w:color w:val="0070C0"/>
        </w:rPr>
        <w:t xml:space="preserve">Stallholder </w:t>
      </w:r>
      <w:r w:rsidR="00AE6F62" w:rsidRPr="007D292E">
        <w:rPr>
          <w:color w:val="0070C0"/>
        </w:rPr>
        <w:t>Public Liability</w:t>
      </w:r>
      <w:bookmarkEnd w:id="102"/>
      <w:bookmarkEnd w:id="103"/>
      <w:bookmarkEnd w:id="104"/>
      <w:bookmarkEnd w:id="105"/>
      <w:bookmarkEnd w:id="106"/>
    </w:p>
    <w:p w14:paraId="4A617848" w14:textId="77777777" w:rsidR="00AE6F62" w:rsidRPr="00D3437C" w:rsidRDefault="00AE6F62" w:rsidP="00B82436">
      <w:pPr>
        <w:rPr>
          <w:rFonts w:asciiTheme="minorHAnsi" w:hAnsiTheme="minorHAnsi" w:cs="Arial"/>
          <w:lang w:val="en-GB"/>
        </w:rPr>
      </w:pPr>
    </w:p>
    <w:p w14:paraId="19622380" w14:textId="0DBF6F04" w:rsidR="00E62726" w:rsidRPr="00D3437C" w:rsidRDefault="00A52A4F" w:rsidP="00E62726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S</w:t>
      </w:r>
      <w:r w:rsidR="00AE6F62" w:rsidRPr="00D3437C">
        <w:rPr>
          <w:rFonts w:asciiTheme="minorHAnsi" w:hAnsiTheme="minorHAnsi" w:cs="Arial"/>
          <w:lang w:val="en-GB"/>
        </w:rPr>
        <w:t>tallholders will supply a copy of their Certificate of Currency up to $20</w:t>
      </w:r>
      <w:r w:rsidR="00E62726">
        <w:rPr>
          <w:rFonts w:asciiTheme="minorHAnsi" w:hAnsiTheme="minorHAnsi" w:cs="Arial"/>
          <w:lang w:val="en-GB"/>
        </w:rPr>
        <w:t xml:space="preserve"> million</w:t>
      </w:r>
      <w:r w:rsidR="00AE6F62" w:rsidRPr="00D3437C">
        <w:rPr>
          <w:rFonts w:asciiTheme="minorHAnsi" w:hAnsiTheme="minorHAnsi" w:cs="Arial"/>
          <w:lang w:val="en-GB"/>
        </w:rPr>
        <w:t xml:space="preserve"> </w:t>
      </w:r>
      <w:r w:rsidR="00E62726" w:rsidRPr="00D3437C">
        <w:rPr>
          <w:rFonts w:asciiTheme="minorHAnsi" w:hAnsiTheme="minorHAnsi" w:cs="Arial"/>
          <w:lang w:val="en-GB"/>
        </w:rPr>
        <w:t>to the Stallholder Coordinator as part of their application.</w:t>
      </w:r>
    </w:p>
    <w:p w14:paraId="58CFBAAB" w14:textId="64F89A06" w:rsidR="00AE6F62" w:rsidRPr="00D3437C" w:rsidRDefault="00AE6F62" w:rsidP="00B82436">
      <w:pPr>
        <w:rPr>
          <w:rFonts w:asciiTheme="minorHAnsi" w:hAnsiTheme="minorHAnsi" w:cs="Arial"/>
          <w:lang w:val="en-GB"/>
        </w:rPr>
      </w:pPr>
    </w:p>
    <w:p w14:paraId="7D030349" w14:textId="77777777" w:rsidR="00AE6F62" w:rsidRPr="00FF7606" w:rsidRDefault="00AE6F62" w:rsidP="00B82436">
      <w:pPr>
        <w:rPr>
          <w:rFonts w:asciiTheme="minorHAnsi" w:hAnsiTheme="minorHAnsi" w:cs="Arial"/>
          <w:lang w:val="en-GB"/>
        </w:rPr>
      </w:pPr>
    </w:p>
    <w:p w14:paraId="77A1F882" w14:textId="77777777" w:rsidR="00AE6F62" w:rsidRPr="007D292E" w:rsidRDefault="00AE6F62" w:rsidP="007D292E">
      <w:pPr>
        <w:pStyle w:val="Heading2"/>
        <w:rPr>
          <w:color w:val="0070C0"/>
        </w:rPr>
      </w:pPr>
      <w:bookmarkStart w:id="107" w:name="_Toc77240577"/>
      <w:bookmarkStart w:id="108" w:name="_Toc120174300"/>
      <w:bookmarkStart w:id="109" w:name="_Toc120174336"/>
      <w:bookmarkStart w:id="110" w:name="_Toc120174404"/>
      <w:bookmarkStart w:id="111" w:name="_Toc129330678"/>
      <w:r w:rsidRPr="007D292E">
        <w:rPr>
          <w:color w:val="0070C0"/>
        </w:rPr>
        <w:t>Electricity</w:t>
      </w:r>
      <w:bookmarkEnd w:id="107"/>
      <w:bookmarkEnd w:id="108"/>
      <w:bookmarkEnd w:id="109"/>
      <w:bookmarkEnd w:id="110"/>
      <w:bookmarkEnd w:id="111"/>
    </w:p>
    <w:p w14:paraId="51F13A66" w14:textId="77777777" w:rsidR="00AE6F62" w:rsidRPr="00D3437C" w:rsidRDefault="00AE6F62" w:rsidP="00B82436">
      <w:pPr>
        <w:rPr>
          <w:rFonts w:asciiTheme="minorHAnsi" w:hAnsiTheme="minorHAnsi" w:cs="Arial"/>
          <w:lang w:val="en-GB"/>
        </w:rPr>
      </w:pPr>
    </w:p>
    <w:p w14:paraId="2E5A30ED" w14:textId="2C37FC8F" w:rsidR="00AE6F62" w:rsidRPr="00D3437C" w:rsidRDefault="00AE6F62" w:rsidP="00B82436">
      <w:pPr>
        <w:rPr>
          <w:rFonts w:asciiTheme="minorHAnsi" w:hAnsiTheme="minorHAnsi"/>
          <w:lang w:val="en-GB"/>
        </w:rPr>
      </w:pPr>
      <w:r w:rsidRPr="00273A81">
        <w:rPr>
          <w:rFonts w:asciiTheme="minorHAnsi" w:hAnsiTheme="minorHAnsi" w:cs="Arial"/>
          <w:color w:val="auto"/>
          <w:lang w:val="en-GB"/>
        </w:rPr>
        <w:lastRenderedPageBreak/>
        <w:t>Electricity will be provided by [</w:t>
      </w:r>
      <w:proofErr w:type="gramStart"/>
      <w:r w:rsidRPr="00273A81">
        <w:rPr>
          <w:rFonts w:asciiTheme="minorHAnsi" w:hAnsiTheme="minorHAnsi" w:cs="Arial"/>
          <w:color w:val="auto"/>
          <w:lang w:val="en-GB"/>
        </w:rPr>
        <w:t>e.g.</w:t>
      </w:r>
      <w:proofErr w:type="gramEnd"/>
      <w:r w:rsidRPr="00273A81">
        <w:rPr>
          <w:rFonts w:asciiTheme="minorHAnsi" w:hAnsiTheme="minorHAnsi" w:cs="Arial"/>
          <w:color w:val="auto"/>
          <w:lang w:val="en-GB"/>
        </w:rPr>
        <w:t xml:space="preserve"> five hired generators]</w:t>
      </w:r>
      <w:r w:rsidR="005D5B62" w:rsidRPr="00273A81">
        <w:rPr>
          <w:rFonts w:asciiTheme="minorHAnsi" w:hAnsiTheme="minorHAnsi" w:cs="Arial"/>
          <w:color w:val="auto"/>
          <w:lang w:val="en-GB"/>
        </w:rPr>
        <w:t>, w</w:t>
      </w:r>
      <w:r w:rsidRPr="00273A81">
        <w:rPr>
          <w:rFonts w:asciiTheme="minorHAnsi" w:hAnsiTheme="minorHAnsi" w:cs="Arial"/>
          <w:color w:val="auto"/>
          <w:lang w:val="en-GB"/>
        </w:rPr>
        <w:t xml:space="preserve">hich will supply the power to the </w:t>
      </w:r>
      <w:r w:rsidRPr="00D3437C">
        <w:rPr>
          <w:rFonts w:asciiTheme="minorHAnsi" w:hAnsiTheme="minorHAnsi" w:cs="Arial"/>
          <w:lang w:val="en-GB"/>
        </w:rPr>
        <w:t xml:space="preserve">stages, cooking demonstrations and powered </w:t>
      </w:r>
      <w:r w:rsidR="00E62726">
        <w:rPr>
          <w:rFonts w:asciiTheme="minorHAnsi" w:hAnsiTheme="minorHAnsi" w:cs="Arial"/>
          <w:lang w:val="en-GB"/>
        </w:rPr>
        <w:t>market</w:t>
      </w:r>
      <w:r w:rsidRPr="00D3437C">
        <w:rPr>
          <w:rFonts w:asciiTheme="minorHAnsi" w:hAnsiTheme="minorHAnsi" w:cs="Arial"/>
          <w:lang w:val="en-GB"/>
        </w:rPr>
        <w:t xml:space="preserve"> stalls. A qualified electrician </w:t>
      </w:r>
      <w:proofErr w:type="gramStart"/>
      <w:r w:rsidRPr="00D3437C">
        <w:rPr>
          <w:rFonts w:asciiTheme="minorHAnsi" w:hAnsiTheme="minorHAnsi" w:cs="Arial"/>
          <w:lang w:val="en-GB"/>
        </w:rPr>
        <w:t>connect</w:t>
      </w:r>
      <w:proofErr w:type="gramEnd"/>
      <w:r w:rsidRPr="00D3437C">
        <w:rPr>
          <w:rFonts w:asciiTheme="minorHAnsi" w:hAnsiTheme="minorHAnsi" w:cs="Arial"/>
          <w:lang w:val="en-GB"/>
        </w:rPr>
        <w:t xml:space="preserve"> and set up all electrical connection and will remain onsite throughout the event to ensure power continuity and safety. </w:t>
      </w:r>
    </w:p>
    <w:p w14:paraId="5513ADB7" w14:textId="56B2A2E4" w:rsidR="00AE6F62" w:rsidRPr="00D3437C" w:rsidRDefault="00AE6F62" w:rsidP="00B82436">
      <w:pPr>
        <w:rPr>
          <w:rFonts w:asciiTheme="minorHAnsi" w:hAnsiTheme="minorHAnsi" w:cs="Arial"/>
          <w:lang w:val="en-GB"/>
        </w:rPr>
      </w:pPr>
      <w:r w:rsidRPr="00D3437C">
        <w:rPr>
          <w:rFonts w:asciiTheme="minorHAnsi" w:hAnsiTheme="minorHAnsi"/>
          <w:color w:val="FF0000"/>
          <w:lang w:val="en-GB"/>
        </w:rPr>
        <w:br/>
      </w:r>
      <w:r w:rsidRPr="00D3437C">
        <w:rPr>
          <w:rFonts w:asciiTheme="minorHAnsi" w:hAnsiTheme="minorHAnsi" w:cs="Arial"/>
          <w:lang w:val="en-GB"/>
        </w:rPr>
        <w:t xml:space="preserve">Distribution boxes will be connected to the generators providing </w:t>
      </w:r>
      <w:r w:rsidR="00E62726">
        <w:rPr>
          <w:rFonts w:asciiTheme="minorHAnsi" w:hAnsiTheme="minorHAnsi" w:cs="Arial"/>
          <w:lang w:val="en-GB"/>
        </w:rPr>
        <w:t>three</w:t>
      </w:r>
      <w:r w:rsidRPr="00D3437C">
        <w:rPr>
          <w:rFonts w:asciiTheme="minorHAnsi" w:hAnsiTheme="minorHAnsi" w:cs="Arial"/>
          <w:lang w:val="en-GB"/>
        </w:rPr>
        <w:t xml:space="preserve"> phase power to the stages and 240</w:t>
      </w:r>
      <w:r w:rsidR="00E62726">
        <w:rPr>
          <w:rFonts w:asciiTheme="minorHAnsi" w:hAnsiTheme="minorHAnsi" w:cs="Arial"/>
          <w:lang w:val="en-GB"/>
        </w:rPr>
        <w:t>V</w:t>
      </w:r>
      <w:r w:rsidRPr="00D3437C">
        <w:rPr>
          <w:rFonts w:asciiTheme="minorHAnsi" w:hAnsiTheme="minorHAnsi" w:cs="Arial"/>
          <w:lang w:val="en-GB"/>
        </w:rPr>
        <w:t xml:space="preserve"> to the food stalls.</w:t>
      </w:r>
    </w:p>
    <w:p w14:paraId="6EFC3978" w14:textId="77777777" w:rsidR="00AE6F62" w:rsidRDefault="00AE6F62" w:rsidP="00B82436">
      <w:pPr>
        <w:rPr>
          <w:rFonts w:asciiTheme="minorHAnsi" w:hAnsiTheme="minorHAnsi"/>
          <w:color w:val="FF0000"/>
          <w:lang w:val="en-GB"/>
        </w:rPr>
      </w:pPr>
    </w:p>
    <w:p w14:paraId="6B150A2C" w14:textId="77777777" w:rsidR="00AE6F62" w:rsidRPr="007D292E" w:rsidRDefault="00AE6F62" w:rsidP="007D292E">
      <w:pPr>
        <w:pStyle w:val="Heading2"/>
        <w:rPr>
          <w:color w:val="0070C0"/>
        </w:rPr>
      </w:pPr>
      <w:bookmarkStart w:id="112" w:name="_Toc77240578"/>
      <w:bookmarkStart w:id="113" w:name="_Toc120174301"/>
      <w:bookmarkStart w:id="114" w:name="_Toc120174337"/>
      <w:bookmarkStart w:id="115" w:name="_Toc120174405"/>
      <w:bookmarkStart w:id="116" w:name="_Toc129330679"/>
      <w:r w:rsidRPr="007D292E">
        <w:rPr>
          <w:color w:val="0070C0"/>
        </w:rPr>
        <w:t>Waste Management</w:t>
      </w:r>
      <w:bookmarkEnd w:id="112"/>
      <w:bookmarkEnd w:id="113"/>
      <w:bookmarkEnd w:id="114"/>
      <w:bookmarkEnd w:id="115"/>
      <w:bookmarkEnd w:id="116"/>
      <w:r w:rsidRPr="007D292E">
        <w:rPr>
          <w:color w:val="0070C0"/>
        </w:rPr>
        <w:t xml:space="preserve"> </w:t>
      </w:r>
    </w:p>
    <w:p w14:paraId="678FE476" w14:textId="77777777" w:rsidR="00AE6F62" w:rsidRPr="007D292E" w:rsidRDefault="00AE6F62" w:rsidP="007D292E">
      <w:pPr>
        <w:pStyle w:val="Heading3"/>
        <w:rPr>
          <w:color w:val="0070C0"/>
        </w:rPr>
      </w:pPr>
      <w:bookmarkStart w:id="117" w:name="_Toc77240579"/>
      <w:bookmarkStart w:id="118" w:name="_Toc120174302"/>
      <w:bookmarkStart w:id="119" w:name="_Toc120174338"/>
      <w:bookmarkStart w:id="120" w:name="_Toc120174406"/>
      <w:bookmarkStart w:id="121" w:name="_Toc129330680"/>
      <w:r w:rsidRPr="007D292E">
        <w:rPr>
          <w:color w:val="0070C0"/>
        </w:rPr>
        <w:t>Garbage</w:t>
      </w:r>
      <w:bookmarkEnd w:id="117"/>
      <w:bookmarkEnd w:id="118"/>
      <w:bookmarkEnd w:id="119"/>
      <w:bookmarkEnd w:id="120"/>
      <w:bookmarkEnd w:id="121"/>
    </w:p>
    <w:p w14:paraId="163C7237" w14:textId="77777777" w:rsidR="00AE6F62" w:rsidRPr="00D3437C" w:rsidRDefault="00AE6F62" w:rsidP="00B82436">
      <w:pPr>
        <w:rPr>
          <w:rFonts w:asciiTheme="minorHAnsi" w:hAnsiTheme="minorHAnsi" w:cs="Arial"/>
          <w:lang w:val="en-GB"/>
        </w:rPr>
      </w:pPr>
    </w:p>
    <w:p w14:paraId="494DFB91" w14:textId="66A4E00B" w:rsidR="00E62726" w:rsidRPr="005D5B62" w:rsidRDefault="00AE6F62" w:rsidP="00B82436">
      <w:pPr>
        <w:rPr>
          <w:rFonts w:asciiTheme="minorHAnsi" w:hAnsiTheme="minorHAnsi" w:cs="Arial"/>
          <w:color w:val="auto"/>
          <w:lang w:val="en-GB"/>
        </w:rPr>
      </w:pPr>
      <w:r w:rsidRPr="005D5B62">
        <w:rPr>
          <w:rFonts w:asciiTheme="minorHAnsi" w:hAnsiTheme="minorHAnsi" w:cs="Arial"/>
          <w:color w:val="auto"/>
          <w:lang w:val="en-GB"/>
        </w:rPr>
        <w:t>[Waste Management Company</w:t>
      </w:r>
      <w:r w:rsidR="00D10636">
        <w:rPr>
          <w:rFonts w:asciiTheme="minorHAnsi" w:hAnsiTheme="minorHAnsi" w:cs="Arial"/>
          <w:color w:val="auto"/>
          <w:lang w:val="en-GB"/>
        </w:rPr>
        <w:t xml:space="preserve"> or TRC</w:t>
      </w:r>
      <w:r w:rsidRPr="005D5B62">
        <w:rPr>
          <w:rFonts w:asciiTheme="minorHAnsi" w:hAnsiTheme="minorHAnsi" w:cs="Arial"/>
          <w:color w:val="auto"/>
          <w:lang w:val="en-GB"/>
        </w:rPr>
        <w:t>] will supply waste management services during the event</w:t>
      </w:r>
      <w:r w:rsidR="00E62726" w:rsidRPr="005D5B62">
        <w:rPr>
          <w:rFonts w:asciiTheme="minorHAnsi" w:hAnsiTheme="minorHAnsi" w:cs="Arial"/>
          <w:color w:val="auto"/>
          <w:lang w:val="en-GB"/>
        </w:rPr>
        <w:t xml:space="preserve">, </w:t>
      </w:r>
      <w:proofErr w:type="gramStart"/>
      <w:r w:rsidR="00D10636">
        <w:rPr>
          <w:rFonts w:asciiTheme="minorHAnsi" w:hAnsiTheme="minorHAnsi" w:cs="Arial"/>
          <w:color w:val="auto"/>
          <w:lang w:val="en-GB"/>
        </w:rPr>
        <w:t>including</w:t>
      </w:r>
      <w:proofErr w:type="gramEnd"/>
    </w:p>
    <w:p w14:paraId="3785FECF" w14:textId="77777777" w:rsidR="00E62726" w:rsidRPr="005D5B62" w:rsidRDefault="00AE6F62" w:rsidP="00E62726">
      <w:pPr>
        <w:pStyle w:val="ListParagraph"/>
        <w:numPr>
          <w:ilvl w:val="0"/>
          <w:numId w:val="28"/>
        </w:numPr>
        <w:rPr>
          <w:rFonts w:asciiTheme="minorHAnsi" w:hAnsiTheme="minorHAnsi"/>
          <w:lang w:val="en-GB"/>
        </w:rPr>
      </w:pPr>
      <w:r w:rsidRPr="005D5B62">
        <w:rPr>
          <w:rFonts w:asciiTheme="minorHAnsi" w:hAnsiTheme="minorHAnsi" w:cs="Arial"/>
          <w:lang w:val="en-GB"/>
        </w:rPr>
        <w:t xml:space="preserve">x# </w:t>
      </w:r>
      <w:r w:rsidR="00E62726" w:rsidRPr="005D5B62">
        <w:rPr>
          <w:rFonts w:asciiTheme="minorHAnsi" w:hAnsiTheme="minorHAnsi" w:cs="Arial"/>
          <w:lang w:val="en-GB"/>
        </w:rPr>
        <w:t>of</w:t>
      </w:r>
      <w:r w:rsidRPr="005D5B62">
        <w:rPr>
          <w:rFonts w:asciiTheme="minorHAnsi" w:hAnsiTheme="minorHAnsi" w:cs="Arial"/>
          <w:lang w:val="en-GB"/>
        </w:rPr>
        <w:t xml:space="preserve"> 220 litre </w:t>
      </w:r>
      <w:r w:rsidR="00E62726" w:rsidRPr="005D5B62">
        <w:rPr>
          <w:rFonts w:asciiTheme="minorHAnsi" w:hAnsiTheme="minorHAnsi" w:cs="Arial"/>
          <w:lang w:val="en-GB"/>
        </w:rPr>
        <w:t>recycling</w:t>
      </w:r>
      <w:r w:rsidRPr="005D5B62">
        <w:rPr>
          <w:rFonts w:asciiTheme="minorHAnsi" w:hAnsiTheme="minorHAnsi" w:cs="Arial"/>
          <w:lang w:val="en-GB"/>
        </w:rPr>
        <w:t xml:space="preserve"> bins</w:t>
      </w:r>
    </w:p>
    <w:p w14:paraId="43468195" w14:textId="518DD9E0" w:rsidR="00E62726" w:rsidRPr="005D5B62" w:rsidRDefault="00E62726" w:rsidP="00E62726">
      <w:pPr>
        <w:pStyle w:val="ListParagraph"/>
        <w:numPr>
          <w:ilvl w:val="0"/>
          <w:numId w:val="28"/>
        </w:numPr>
        <w:rPr>
          <w:rFonts w:asciiTheme="minorHAnsi" w:hAnsiTheme="minorHAnsi"/>
          <w:lang w:val="en-GB"/>
        </w:rPr>
      </w:pPr>
      <w:r w:rsidRPr="005D5B62">
        <w:rPr>
          <w:rFonts w:asciiTheme="minorHAnsi" w:hAnsiTheme="minorHAnsi" w:cs="Arial"/>
          <w:lang w:val="en-GB"/>
        </w:rPr>
        <w:t>x# of</w:t>
      </w:r>
      <w:r w:rsidR="003B197F" w:rsidRPr="005D5B62">
        <w:rPr>
          <w:rFonts w:asciiTheme="minorHAnsi" w:hAnsiTheme="minorHAnsi" w:cs="Arial"/>
          <w:lang w:val="en-GB"/>
        </w:rPr>
        <w:t xml:space="preserve"> 220 litre Container for Change </w:t>
      </w:r>
      <w:r w:rsidR="00D10636">
        <w:rPr>
          <w:rFonts w:asciiTheme="minorHAnsi" w:hAnsiTheme="minorHAnsi" w:cs="Arial"/>
          <w:lang w:val="en-GB"/>
        </w:rPr>
        <w:t>bins</w:t>
      </w:r>
    </w:p>
    <w:p w14:paraId="7A550190" w14:textId="77777777" w:rsidR="00E62726" w:rsidRPr="005D5B62" w:rsidRDefault="00E62726" w:rsidP="00E62726">
      <w:pPr>
        <w:pStyle w:val="ListParagraph"/>
        <w:numPr>
          <w:ilvl w:val="0"/>
          <w:numId w:val="28"/>
        </w:numPr>
        <w:rPr>
          <w:rFonts w:asciiTheme="minorHAnsi" w:hAnsiTheme="minorHAnsi"/>
          <w:lang w:val="en-GB"/>
        </w:rPr>
      </w:pPr>
      <w:r w:rsidRPr="005D5B62">
        <w:rPr>
          <w:rFonts w:asciiTheme="minorHAnsi" w:hAnsiTheme="minorHAnsi" w:cs="Arial"/>
          <w:lang w:val="en-GB"/>
        </w:rPr>
        <w:t>x# of 220 litre FOGO/compostables bins</w:t>
      </w:r>
    </w:p>
    <w:p w14:paraId="27F65850" w14:textId="5C1C7478" w:rsidR="00AE6F62" w:rsidRPr="005D5B62" w:rsidRDefault="00E62726" w:rsidP="00E62726">
      <w:pPr>
        <w:pStyle w:val="ListParagraph"/>
        <w:numPr>
          <w:ilvl w:val="0"/>
          <w:numId w:val="28"/>
        </w:numPr>
        <w:rPr>
          <w:rFonts w:asciiTheme="minorHAnsi" w:hAnsiTheme="minorHAnsi"/>
          <w:lang w:val="en-GB"/>
        </w:rPr>
      </w:pPr>
      <w:r w:rsidRPr="005D5B62">
        <w:rPr>
          <w:rFonts w:asciiTheme="minorHAnsi" w:hAnsiTheme="minorHAnsi" w:cs="Arial"/>
          <w:lang w:val="en-GB"/>
        </w:rPr>
        <w:t xml:space="preserve">x# of 220 litre </w:t>
      </w:r>
      <w:r w:rsidR="00D10636">
        <w:rPr>
          <w:rFonts w:asciiTheme="minorHAnsi" w:hAnsiTheme="minorHAnsi" w:cs="Arial"/>
          <w:lang w:val="en-GB"/>
        </w:rPr>
        <w:t>general waste</w:t>
      </w:r>
      <w:r w:rsidRPr="005D5B62">
        <w:rPr>
          <w:rFonts w:asciiTheme="minorHAnsi" w:hAnsiTheme="minorHAnsi" w:cs="Arial"/>
          <w:lang w:val="en-GB"/>
        </w:rPr>
        <w:t xml:space="preserve"> bins </w:t>
      </w:r>
    </w:p>
    <w:p w14:paraId="30A6AE9C" w14:textId="77777777" w:rsidR="00AE6F62" w:rsidRPr="005D5B62" w:rsidRDefault="00AE6F62" w:rsidP="00B82436">
      <w:pPr>
        <w:rPr>
          <w:rFonts w:asciiTheme="minorHAnsi" w:hAnsiTheme="minorHAnsi"/>
          <w:color w:val="auto"/>
          <w:lang w:val="en-GB"/>
        </w:rPr>
      </w:pPr>
    </w:p>
    <w:p w14:paraId="4E4C6A3C" w14:textId="6826FC05" w:rsidR="00AE6F62" w:rsidRPr="005D5B62" w:rsidRDefault="00AE6F62" w:rsidP="00B82436">
      <w:pPr>
        <w:rPr>
          <w:rFonts w:asciiTheme="minorHAnsi" w:hAnsiTheme="minorHAnsi" w:cs="Arial"/>
          <w:color w:val="auto"/>
          <w:lang w:val="en-GB"/>
        </w:rPr>
      </w:pPr>
      <w:r w:rsidRPr="005D5B62">
        <w:rPr>
          <w:rFonts w:asciiTheme="minorHAnsi" w:hAnsiTheme="minorHAnsi" w:cs="Arial"/>
          <w:color w:val="auto"/>
          <w:lang w:val="en-GB"/>
        </w:rPr>
        <w:t>Garbage collections are requested for [date and time].</w:t>
      </w:r>
      <w:r w:rsidR="00D10636">
        <w:rPr>
          <w:rFonts w:asciiTheme="minorHAnsi" w:hAnsiTheme="minorHAnsi" w:cs="Arial"/>
          <w:color w:val="auto"/>
          <w:lang w:val="en-GB"/>
        </w:rPr>
        <w:t xml:space="preserve"> </w:t>
      </w:r>
      <w:r w:rsidRPr="005D5B62">
        <w:rPr>
          <w:rFonts w:asciiTheme="minorHAnsi" w:hAnsiTheme="minorHAnsi" w:cs="Arial"/>
          <w:color w:val="auto"/>
          <w:lang w:val="en-GB"/>
        </w:rPr>
        <w:t xml:space="preserve">The site will be cleaned by </w:t>
      </w:r>
      <w:r w:rsidR="003B197F" w:rsidRPr="005D5B62">
        <w:rPr>
          <w:rFonts w:asciiTheme="minorHAnsi" w:hAnsiTheme="minorHAnsi" w:cs="Arial"/>
          <w:color w:val="auto"/>
          <w:lang w:val="en-GB"/>
        </w:rPr>
        <w:t>event</w:t>
      </w:r>
      <w:r w:rsidRPr="005D5B62">
        <w:rPr>
          <w:rFonts w:asciiTheme="minorHAnsi" w:hAnsiTheme="minorHAnsi" w:cs="Arial"/>
          <w:color w:val="auto"/>
          <w:lang w:val="en-GB"/>
        </w:rPr>
        <w:t xml:space="preserve"> volunteers after the event pack up. </w:t>
      </w:r>
    </w:p>
    <w:p w14:paraId="0AAD3F15" w14:textId="77777777" w:rsidR="00D10636" w:rsidRDefault="00D10636" w:rsidP="007D292E">
      <w:pPr>
        <w:pStyle w:val="Heading3"/>
        <w:rPr>
          <w:color w:val="0070C0"/>
        </w:rPr>
      </w:pPr>
      <w:bookmarkStart w:id="122" w:name="_Toc77240580"/>
      <w:bookmarkStart w:id="123" w:name="_Toc120174303"/>
      <w:bookmarkStart w:id="124" w:name="_Toc120174339"/>
      <w:bookmarkStart w:id="125" w:name="_Toc120174407"/>
      <w:bookmarkStart w:id="126" w:name="_Toc129330681"/>
    </w:p>
    <w:p w14:paraId="286DE8D7" w14:textId="3A9F41D4" w:rsidR="00AE6F62" w:rsidRPr="007D292E" w:rsidRDefault="00AE6F62" w:rsidP="007D292E">
      <w:pPr>
        <w:pStyle w:val="Heading3"/>
        <w:rPr>
          <w:color w:val="0070C0"/>
        </w:rPr>
      </w:pPr>
      <w:r w:rsidRPr="007D292E">
        <w:rPr>
          <w:color w:val="0070C0"/>
        </w:rPr>
        <w:t>Toilets</w:t>
      </w:r>
      <w:bookmarkEnd w:id="122"/>
      <w:bookmarkEnd w:id="123"/>
      <w:bookmarkEnd w:id="124"/>
      <w:bookmarkEnd w:id="125"/>
      <w:bookmarkEnd w:id="126"/>
    </w:p>
    <w:p w14:paraId="1B8A4292" w14:textId="77777777" w:rsidR="00AE6F62" w:rsidRPr="00D3437C" w:rsidRDefault="00AE6F62" w:rsidP="00B82436">
      <w:pPr>
        <w:rPr>
          <w:rFonts w:asciiTheme="minorHAnsi" w:hAnsiTheme="minorHAnsi" w:cs="Arial"/>
          <w:color w:val="000000" w:themeColor="text1"/>
          <w:lang w:val="en-GB"/>
        </w:rPr>
      </w:pPr>
    </w:p>
    <w:p w14:paraId="222892F0" w14:textId="501CD14C" w:rsidR="00AE6F62" w:rsidRPr="00D10636" w:rsidRDefault="00AE6F62" w:rsidP="00B82436">
      <w:pPr>
        <w:rPr>
          <w:rFonts w:asciiTheme="minorHAnsi" w:hAnsiTheme="minorHAnsi" w:cs="Arial"/>
          <w:color w:val="auto"/>
          <w:lang w:val="en-GB"/>
        </w:rPr>
      </w:pPr>
      <w:proofErr w:type="spellStart"/>
      <w:r w:rsidRPr="00D10636">
        <w:rPr>
          <w:rFonts w:asciiTheme="minorHAnsi" w:hAnsiTheme="minorHAnsi" w:cs="Arial"/>
          <w:color w:val="auto"/>
          <w:lang w:val="en-GB"/>
        </w:rPr>
        <w:t>Portaloos</w:t>
      </w:r>
      <w:proofErr w:type="spellEnd"/>
      <w:r w:rsidRPr="00D10636">
        <w:rPr>
          <w:rFonts w:asciiTheme="minorHAnsi" w:hAnsiTheme="minorHAnsi" w:cs="Arial"/>
          <w:color w:val="auto"/>
          <w:lang w:val="en-GB"/>
        </w:rPr>
        <w:t xml:space="preserve"> have been order</w:t>
      </w:r>
      <w:r w:rsidR="00150BA7" w:rsidRPr="00D10636">
        <w:rPr>
          <w:rFonts w:asciiTheme="minorHAnsi" w:hAnsiTheme="minorHAnsi" w:cs="Arial"/>
          <w:color w:val="auto"/>
          <w:lang w:val="en-GB"/>
        </w:rPr>
        <w:t>ed</w:t>
      </w:r>
      <w:r w:rsidRPr="00D10636">
        <w:rPr>
          <w:rFonts w:asciiTheme="minorHAnsi" w:hAnsiTheme="minorHAnsi" w:cs="Arial"/>
          <w:color w:val="auto"/>
          <w:lang w:val="en-GB"/>
        </w:rPr>
        <w:t xml:space="preserve"> through [Company Name]</w:t>
      </w:r>
      <w:r w:rsidR="00150BA7" w:rsidRPr="00D10636">
        <w:rPr>
          <w:rFonts w:asciiTheme="minorHAnsi" w:hAnsiTheme="minorHAnsi" w:cs="Arial"/>
          <w:color w:val="auto"/>
          <w:lang w:val="en-GB"/>
        </w:rPr>
        <w:t xml:space="preserve"> </w:t>
      </w:r>
      <w:r w:rsidR="00D10636">
        <w:rPr>
          <w:rFonts w:asciiTheme="minorHAnsi" w:hAnsiTheme="minorHAnsi" w:cs="Arial"/>
          <w:color w:val="auto"/>
          <w:lang w:val="en-GB"/>
        </w:rPr>
        <w:t>and they</w:t>
      </w:r>
      <w:r w:rsidR="00150BA7" w:rsidRPr="00D10636">
        <w:rPr>
          <w:rFonts w:asciiTheme="minorHAnsi" w:hAnsiTheme="minorHAnsi" w:cs="Arial"/>
          <w:color w:val="auto"/>
          <w:lang w:val="en-GB"/>
        </w:rPr>
        <w:t xml:space="preserve"> will provide x# </w:t>
      </w:r>
      <w:r w:rsidR="00B201A2" w:rsidRPr="00D10636">
        <w:rPr>
          <w:rFonts w:asciiTheme="minorHAnsi" w:hAnsiTheme="minorHAnsi" w:cs="Arial"/>
          <w:color w:val="auto"/>
          <w:lang w:val="en-GB"/>
        </w:rPr>
        <w:t xml:space="preserve">female </w:t>
      </w:r>
      <w:r w:rsidRPr="00D10636">
        <w:rPr>
          <w:rFonts w:asciiTheme="minorHAnsi" w:hAnsiTheme="minorHAnsi" w:cs="Arial"/>
          <w:color w:val="auto"/>
          <w:lang w:val="en-GB"/>
        </w:rPr>
        <w:t>toilets</w:t>
      </w:r>
      <w:r w:rsidR="00B201A2" w:rsidRPr="00D10636">
        <w:rPr>
          <w:rFonts w:asciiTheme="minorHAnsi" w:hAnsiTheme="minorHAnsi" w:cs="Arial"/>
          <w:color w:val="auto"/>
          <w:lang w:val="en-GB"/>
        </w:rPr>
        <w:t xml:space="preserve">, x# male toilets </w:t>
      </w:r>
      <w:r w:rsidRPr="00D10636">
        <w:rPr>
          <w:rFonts w:asciiTheme="minorHAnsi" w:hAnsiTheme="minorHAnsi" w:cs="Arial"/>
          <w:color w:val="auto"/>
          <w:lang w:val="en-GB"/>
        </w:rPr>
        <w:t xml:space="preserve">including </w:t>
      </w:r>
      <w:r w:rsidR="00B201A2" w:rsidRPr="00D10636">
        <w:rPr>
          <w:rFonts w:asciiTheme="minorHAnsi" w:hAnsiTheme="minorHAnsi" w:cs="Arial"/>
          <w:color w:val="auto"/>
          <w:lang w:val="en-GB"/>
        </w:rPr>
        <w:t xml:space="preserve">x# </w:t>
      </w:r>
      <w:r w:rsidRPr="00D10636">
        <w:rPr>
          <w:rFonts w:asciiTheme="minorHAnsi" w:hAnsiTheme="minorHAnsi" w:cs="Arial"/>
          <w:color w:val="auto"/>
          <w:lang w:val="en-GB"/>
        </w:rPr>
        <w:t>urinals</w:t>
      </w:r>
      <w:r w:rsidR="00560BD0" w:rsidRPr="00D10636">
        <w:rPr>
          <w:rFonts w:asciiTheme="minorHAnsi" w:hAnsiTheme="minorHAnsi" w:cs="Arial"/>
          <w:color w:val="auto"/>
          <w:lang w:val="en-GB"/>
        </w:rPr>
        <w:t>,</w:t>
      </w:r>
      <w:r w:rsidRPr="00D10636">
        <w:rPr>
          <w:rFonts w:asciiTheme="minorHAnsi" w:hAnsiTheme="minorHAnsi" w:cs="Arial"/>
          <w:color w:val="auto"/>
          <w:lang w:val="en-GB"/>
        </w:rPr>
        <w:t xml:space="preserve"> and </w:t>
      </w:r>
      <w:r w:rsidR="00150BA7" w:rsidRPr="00D10636">
        <w:rPr>
          <w:rFonts w:asciiTheme="minorHAnsi" w:hAnsiTheme="minorHAnsi" w:cs="Arial"/>
          <w:color w:val="auto"/>
          <w:lang w:val="en-GB"/>
        </w:rPr>
        <w:t xml:space="preserve">x# </w:t>
      </w:r>
      <w:r w:rsidR="001C216D" w:rsidRPr="00D10636">
        <w:rPr>
          <w:rFonts w:asciiTheme="minorHAnsi" w:hAnsiTheme="minorHAnsi" w:cs="Arial"/>
          <w:color w:val="auto"/>
          <w:lang w:val="en-GB"/>
        </w:rPr>
        <w:t>unisex</w:t>
      </w:r>
      <w:r w:rsidR="000D4C96" w:rsidRPr="00D10636">
        <w:rPr>
          <w:rFonts w:asciiTheme="minorHAnsi" w:hAnsiTheme="minorHAnsi" w:cs="Arial"/>
          <w:color w:val="auto"/>
          <w:lang w:val="en-GB"/>
        </w:rPr>
        <w:t xml:space="preserve"> </w:t>
      </w:r>
      <w:r w:rsidR="00150BA7" w:rsidRPr="00D10636">
        <w:rPr>
          <w:rFonts w:asciiTheme="minorHAnsi" w:hAnsiTheme="minorHAnsi" w:cs="Arial"/>
          <w:color w:val="auto"/>
          <w:lang w:val="en-GB"/>
        </w:rPr>
        <w:t>accessible</w:t>
      </w:r>
      <w:r w:rsidRPr="00D10636">
        <w:rPr>
          <w:rFonts w:asciiTheme="minorHAnsi" w:hAnsiTheme="minorHAnsi" w:cs="Arial"/>
          <w:color w:val="auto"/>
          <w:lang w:val="en-GB"/>
        </w:rPr>
        <w:t xml:space="preserve"> toilets</w:t>
      </w:r>
      <w:r w:rsidR="00D10636">
        <w:rPr>
          <w:rFonts w:asciiTheme="minorHAnsi" w:hAnsiTheme="minorHAnsi" w:cs="Arial"/>
          <w:color w:val="auto"/>
          <w:lang w:val="en-GB"/>
        </w:rPr>
        <w:t>.</w:t>
      </w:r>
      <w:r w:rsidR="000D4C96" w:rsidRPr="00D10636">
        <w:rPr>
          <w:rFonts w:asciiTheme="minorHAnsi" w:hAnsiTheme="minorHAnsi" w:cs="Arial"/>
          <w:color w:val="auto"/>
          <w:lang w:val="en-GB"/>
        </w:rPr>
        <w:t xml:space="preserve"> [</w:t>
      </w:r>
      <w:r w:rsidR="00D10636">
        <w:rPr>
          <w:rFonts w:asciiTheme="minorHAnsi" w:hAnsiTheme="minorHAnsi" w:cs="Arial"/>
          <w:color w:val="auto"/>
          <w:lang w:val="en-GB"/>
        </w:rPr>
        <w:t>I</w:t>
      </w:r>
      <w:r w:rsidR="000D4C96" w:rsidRPr="00D10636">
        <w:rPr>
          <w:rFonts w:asciiTheme="minorHAnsi" w:hAnsiTheme="minorHAnsi" w:cs="Arial"/>
          <w:color w:val="auto"/>
          <w:lang w:val="en-GB"/>
        </w:rPr>
        <w:t xml:space="preserve">nclude </w:t>
      </w:r>
      <w:r w:rsidR="00560BD0" w:rsidRPr="00D10636">
        <w:rPr>
          <w:rFonts w:asciiTheme="minorHAnsi" w:hAnsiTheme="minorHAnsi" w:cs="Arial"/>
          <w:color w:val="auto"/>
          <w:lang w:val="en-GB"/>
        </w:rPr>
        <w:t xml:space="preserve">what types of accessible toilets you will have </w:t>
      </w:r>
      <w:proofErr w:type="gramStart"/>
      <w:r w:rsidR="00560BD0" w:rsidRPr="00D10636">
        <w:rPr>
          <w:rFonts w:asciiTheme="minorHAnsi" w:hAnsiTheme="minorHAnsi" w:cs="Arial"/>
          <w:color w:val="auto"/>
          <w:lang w:val="en-GB"/>
        </w:rPr>
        <w:t>e.g.</w:t>
      </w:r>
      <w:proofErr w:type="gramEnd"/>
      <w:r w:rsidR="00560BD0" w:rsidRPr="00D10636">
        <w:rPr>
          <w:rFonts w:asciiTheme="minorHAnsi" w:hAnsiTheme="minorHAnsi" w:cs="Arial"/>
          <w:color w:val="auto"/>
          <w:lang w:val="en-GB"/>
        </w:rPr>
        <w:t xml:space="preserve"> accessible toilets, ambulant toilets and/or changing facilities with ceiling hoist].</w:t>
      </w:r>
      <w:r w:rsidRPr="00D10636">
        <w:rPr>
          <w:rFonts w:asciiTheme="minorHAnsi" w:hAnsiTheme="minorHAnsi" w:cs="Arial"/>
          <w:color w:val="auto"/>
          <w:lang w:val="en-GB"/>
        </w:rPr>
        <w:t xml:space="preserve"> These will be delivered on [date] and picked up on [date]. </w:t>
      </w:r>
      <w:r w:rsidR="00D10636">
        <w:rPr>
          <w:rFonts w:asciiTheme="minorHAnsi" w:hAnsiTheme="minorHAnsi" w:cs="Arial"/>
          <w:color w:val="auto"/>
          <w:lang w:val="en-GB"/>
        </w:rPr>
        <w:t xml:space="preserve">[Company name} </w:t>
      </w:r>
      <w:r w:rsidR="00E27D70" w:rsidRPr="00D10636">
        <w:rPr>
          <w:rFonts w:asciiTheme="minorHAnsi" w:hAnsiTheme="minorHAnsi" w:cs="Arial"/>
          <w:color w:val="auto"/>
          <w:lang w:val="en-GB"/>
        </w:rPr>
        <w:t>will be</w:t>
      </w:r>
      <w:r w:rsidRPr="00D10636">
        <w:rPr>
          <w:rFonts w:asciiTheme="minorHAnsi" w:hAnsiTheme="minorHAnsi" w:cs="Arial"/>
          <w:color w:val="auto"/>
          <w:lang w:val="en-GB"/>
        </w:rPr>
        <w:t xml:space="preserve"> responsible for the </w:t>
      </w:r>
      <w:proofErr w:type="spellStart"/>
      <w:r w:rsidRPr="00D10636">
        <w:rPr>
          <w:rFonts w:asciiTheme="minorHAnsi" w:hAnsiTheme="minorHAnsi" w:cs="Arial"/>
          <w:color w:val="auto"/>
          <w:lang w:val="en-GB"/>
        </w:rPr>
        <w:t>portaloos</w:t>
      </w:r>
      <w:proofErr w:type="spellEnd"/>
      <w:r w:rsidR="00E27D70" w:rsidRPr="00D10636">
        <w:rPr>
          <w:rFonts w:asciiTheme="minorHAnsi" w:hAnsiTheme="minorHAnsi" w:cs="Arial"/>
          <w:color w:val="auto"/>
          <w:lang w:val="en-GB"/>
        </w:rPr>
        <w:t>’</w:t>
      </w:r>
      <w:r w:rsidRPr="00D10636">
        <w:rPr>
          <w:rFonts w:asciiTheme="minorHAnsi" w:hAnsiTheme="minorHAnsi" w:cs="Arial"/>
          <w:color w:val="auto"/>
          <w:lang w:val="en-GB"/>
        </w:rPr>
        <w:t xml:space="preserve"> cleanliness and safety during the event</w:t>
      </w:r>
      <w:r w:rsidR="00E27D70" w:rsidRPr="00D10636">
        <w:rPr>
          <w:rFonts w:asciiTheme="minorHAnsi" w:hAnsiTheme="minorHAnsi" w:cs="Arial"/>
          <w:color w:val="auto"/>
          <w:lang w:val="en-GB"/>
        </w:rPr>
        <w:t>.</w:t>
      </w:r>
    </w:p>
    <w:p w14:paraId="0999C800" w14:textId="77777777" w:rsidR="00AE6F62" w:rsidRDefault="00AE6F62" w:rsidP="00B82436">
      <w:pPr>
        <w:rPr>
          <w:rFonts w:asciiTheme="minorHAnsi" w:hAnsiTheme="minorHAnsi" w:cs="Arial"/>
          <w:color w:val="000000" w:themeColor="text1"/>
          <w:lang w:val="en-GB"/>
        </w:rPr>
      </w:pPr>
    </w:p>
    <w:p w14:paraId="6B9A4E10" w14:textId="77777777" w:rsidR="00AE6F62" w:rsidRPr="00956C4A" w:rsidRDefault="00AE6F62" w:rsidP="00B82436">
      <w:pPr>
        <w:rPr>
          <w:rFonts w:asciiTheme="minorHAnsi" w:hAnsiTheme="minorHAnsi"/>
          <w:color w:val="000000" w:themeColor="text1"/>
          <w:lang w:val="en-GB"/>
        </w:rPr>
      </w:pPr>
    </w:p>
    <w:p w14:paraId="19B1A025" w14:textId="77777777" w:rsidR="00AE6F62" w:rsidRPr="007D292E" w:rsidRDefault="00AE6F62" w:rsidP="007D292E">
      <w:pPr>
        <w:pStyle w:val="Heading2"/>
        <w:rPr>
          <w:color w:val="0070C0"/>
        </w:rPr>
      </w:pPr>
      <w:bookmarkStart w:id="127" w:name="_Toc77240581"/>
      <w:bookmarkStart w:id="128" w:name="_Toc120174304"/>
      <w:bookmarkStart w:id="129" w:name="_Toc120174340"/>
      <w:bookmarkStart w:id="130" w:name="_Toc120174408"/>
      <w:bookmarkStart w:id="131" w:name="_Toc129330682"/>
      <w:r w:rsidRPr="007D292E">
        <w:rPr>
          <w:color w:val="0070C0"/>
        </w:rPr>
        <w:t>Environmental Impacts</w:t>
      </w:r>
      <w:bookmarkEnd w:id="127"/>
      <w:bookmarkEnd w:id="128"/>
      <w:bookmarkEnd w:id="129"/>
      <w:bookmarkEnd w:id="130"/>
      <w:bookmarkEnd w:id="131"/>
    </w:p>
    <w:p w14:paraId="4E59674F" w14:textId="77777777" w:rsidR="00AE6F62" w:rsidRPr="00D3437C" w:rsidRDefault="00AE6F62" w:rsidP="00B82436">
      <w:pPr>
        <w:pStyle w:val="ListParagraph"/>
        <w:rPr>
          <w:rFonts w:asciiTheme="minorHAnsi" w:hAnsiTheme="minorHAnsi" w:cs="Arial"/>
          <w:b/>
        </w:rPr>
      </w:pPr>
    </w:p>
    <w:p w14:paraId="56DD208F" w14:textId="70EAB569" w:rsidR="00AE6F62" w:rsidRPr="00B52E27" w:rsidRDefault="00AE6F62" w:rsidP="00B82436">
      <w:pPr>
        <w:rPr>
          <w:rFonts w:asciiTheme="minorHAnsi" w:hAnsiTheme="minorHAnsi"/>
          <w:color w:val="auto"/>
        </w:rPr>
      </w:pPr>
      <w:r w:rsidRPr="00B52E27">
        <w:rPr>
          <w:rFonts w:asciiTheme="minorHAnsi" w:hAnsiTheme="minorHAnsi"/>
          <w:color w:val="auto"/>
        </w:rPr>
        <w:t xml:space="preserve">[Describe </w:t>
      </w:r>
      <w:r w:rsidR="00100566" w:rsidRPr="00B52E27">
        <w:rPr>
          <w:rFonts w:asciiTheme="minorHAnsi" w:hAnsiTheme="minorHAnsi"/>
          <w:color w:val="auto"/>
        </w:rPr>
        <w:t xml:space="preserve">what the committee has done to ensure there will be no negative impacts from the event on the local </w:t>
      </w:r>
      <w:r w:rsidRPr="00B52E27">
        <w:rPr>
          <w:rFonts w:asciiTheme="minorHAnsi" w:hAnsiTheme="minorHAnsi"/>
          <w:color w:val="auto"/>
        </w:rPr>
        <w:t xml:space="preserve">environment]. </w:t>
      </w:r>
    </w:p>
    <w:p w14:paraId="7C36E623" w14:textId="77777777" w:rsidR="00AE6F62" w:rsidRPr="00D3437C" w:rsidRDefault="00AE6F62" w:rsidP="00B82436">
      <w:pPr>
        <w:rPr>
          <w:rFonts w:asciiTheme="minorHAnsi" w:hAnsiTheme="minorHAnsi"/>
        </w:rPr>
      </w:pPr>
    </w:p>
    <w:p w14:paraId="6127C4E6" w14:textId="773E79BF" w:rsidR="00AE6F62" w:rsidRDefault="00AE6F62" w:rsidP="00B82436">
      <w:pPr>
        <w:rPr>
          <w:rFonts w:asciiTheme="minorHAnsi" w:hAnsiTheme="minorHAnsi"/>
        </w:rPr>
      </w:pPr>
    </w:p>
    <w:p w14:paraId="4DB992E1" w14:textId="77777777" w:rsidR="00AE6F62" w:rsidRPr="007D292E" w:rsidRDefault="00AE6F62" w:rsidP="007D292E">
      <w:pPr>
        <w:pStyle w:val="Heading2"/>
        <w:rPr>
          <w:color w:val="0070C0"/>
        </w:rPr>
      </w:pPr>
      <w:bookmarkStart w:id="132" w:name="_Toc77240582"/>
      <w:bookmarkStart w:id="133" w:name="_Toc120174305"/>
      <w:bookmarkStart w:id="134" w:name="_Toc120174341"/>
      <w:bookmarkStart w:id="135" w:name="_Toc120174409"/>
      <w:bookmarkStart w:id="136" w:name="_Toc129330683"/>
      <w:r w:rsidRPr="007D292E">
        <w:rPr>
          <w:color w:val="0070C0"/>
        </w:rPr>
        <w:lastRenderedPageBreak/>
        <w:t>Noise</w:t>
      </w:r>
      <w:bookmarkEnd w:id="132"/>
      <w:bookmarkEnd w:id="133"/>
      <w:bookmarkEnd w:id="134"/>
      <w:bookmarkEnd w:id="135"/>
      <w:bookmarkEnd w:id="136"/>
    </w:p>
    <w:p w14:paraId="6344AE15" w14:textId="77777777" w:rsidR="00AE6F62" w:rsidRPr="00D3437C" w:rsidRDefault="00AE6F62" w:rsidP="00B82436">
      <w:pPr>
        <w:rPr>
          <w:rFonts w:asciiTheme="minorHAnsi" w:hAnsiTheme="minorHAnsi" w:cs="Arial"/>
          <w:lang w:val="en-GB"/>
        </w:rPr>
      </w:pPr>
    </w:p>
    <w:p w14:paraId="5CD74E7E" w14:textId="73288BE1" w:rsidR="00AE6F62" w:rsidRPr="00B52E27" w:rsidRDefault="00AE6F62" w:rsidP="00B82436">
      <w:pPr>
        <w:rPr>
          <w:rFonts w:asciiTheme="minorHAnsi" w:hAnsiTheme="minorHAnsi"/>
          <w:color w:val="auto"/>
          <w:lang w:val="en-GB"/>
        </w:rPr>
      </w:pPr>
      <w:r w:rsidRPr="00D3437C">
        <w:rPr>
          <w:rFonts w:asciiTheme="minorHAnsi" w:hAnsiTheme="minorHAnsi" w:cs="Arial"/>
          <w:lang w:val="en-GB"/>
        </w:rPr>
        <w:t>T</w:t>
      </w:r>
      <w:r w:rsidR="00560BD0">
        <w:rPr>
          <w:rFonts w:asciiTheme="minorHAnsi" w:hAnsiTheme="minorHAnsi" w:cs="Arial"/>
          <w:lang w:val="en-GB"/>
        </w:rPr>
        <w:t xml:space="preserve">he </w:t>
      </w:r>
      <w:r w:rsidRPr="00D3437C">
        <w:rPr>
          <w:rFonts w:asciiTheme="minorHAnsi" w:hAnsiTheme="minorHAnsi" w:cs="Arial"/>
          <w:lang w:val="en-GB"/>
        </w:rPr>
        <w:t xml:space="preserve">stages will have designated sound operators that will monitor the volume and direction </w:t>
      </w:r>
      <w:r w:rsidRPr="00B52E27">
        <w:rPr>
          <w:rFonts w:asciiTheme="minorHAnsi" w:hAnsiTheme="minorHAnsi" w:cs="Arial"/>
          <w:color w:val="auto"/>
          <w:lang w:val="en-GB"/>
        </w:rPr>
        <w:t xml:space="preserve">of amplified music. </w:t>
      </w:r>
      <w:r w:rsidR="00560BD0" w:rsidRPr="00B52E27">
        <w:rPr>
          <w:rFonts w:asciiTheme="minorHAnsi" w:hAnsiTheme="minorHAnsi" w:cs="Arial"/>
          <w:color w:val="auto"/>
          <w:lang w:val="en-GB"/>
        </w:rPr>
        <w:t>The program on both</w:t>
      </w:r>
      <w:r w:rsidRPr="00B52E27">
        <w:rPr>
          <w:rFonts w:asciiTheme="minorHAnsi" w:hAnsiTheme="minorHAnsi" w:cs="Arial"/>
          <w:color w:val="auto"/>
          <w:lang w:val="en-GB"/>
        </w:rPr>
        <w:t xml:space="preserve"> stages will be finished by [</w:t>
      </w:r>
      <w:proofErr w:type="gramStart"/>
      <w:r w:rsidRPr="00B52E27">
        <w:rPr>
          <w:rFonts w:asciiTheme="minorHAnsi" w:hAnsiTheme="minorHAnsi" w:cs="Arial"/>
          <w:color w:val="auto"/>
          <w:lang w:val="en-GB"/>
        </w:rPr>
        <w:t>e.g.</w:t>
      </w:r>
      <w:proofErr w:type="gramEnd"/>
      <w:r w:rsidRPr="00B52E27">
        <w:rPr>
          <w:rFonts w:asciiTheme="minorHAnsi" w:hAnsiTheme="minorHAnsi" w:cs="Arial"/>
          <w:color w:val="auto"/>
          <w:lang w:val="en-GB"/>
        </w:rPr>
        <w:t xml:space="preserve"> 4pm]. </w:t>
      </w:r>
    </w:p>
    <w:p w14:paraId="4AEB2312" w14:textId="77777777" w:rsidR="00AE6F62" w:rsidRPr="00D3437C" w:rsidRDefault="00AE6F62" w:rsidP="00B82436">
      <w:pPr>
        <w:rPr>
          <w:rFonts w:asciiTheme="minorHAnsi" w:hAnsiTheme="minorHAnsi"/>
          <w:lang w:val="en-GB"/>
        </w:rPr>
      </w:pPr>
    </w:p>
    <w:p w14:paraId="39AD4793" w14:textId="3C84B238" w:rsidR="00AE6F62" w:rsidRPr="00D3437C" w:rsidRDefault="00AE6F62" w:rsidP="00B82436">
      <w:pPr>
        <w:rPr>
          <w:rFonts w:asciiTheme="minorHAnsi" w:hAnsiTheme="minorHAnsi" w:cs="Arial"/>
          <w:lang w:val="en-GB"/>
        </w:rPr>
      </w:pPr>
      <w:r w:rsidRPr="00D3437C">
        <w:rPr>
          <w:rFonts w:asciiTheme="minorHAnsi" w:hAnsiTheme="minorHAnsi" w:cs="Arial"/>
          <w:lang w:val="en-GB"/>
        </w:rPr>
        <w:t xml:space="preserve">A complaints process </w:t>
      </w:r>
      <w:r w:rsidR="00B52E27">
        <w:rPr>
          <w:rFonts w:asciiTheme="minorHAnsi" w:hAnsiTheme="minorHAnsi" w:cs="Arial"/>
          <w:lang w:val="en-GB"/>
        </w:rPr>
        <w:t xml:space="preserve">has been provided in notification letters to </w:t>
      </w:r>
      <w:r w:rsidR="00560BD0">
        <w:rPr>
          <w:rFonts w:asciiTheme="minorHAnsi" w:hAnsiTheme="minorHAnsi" w:cs="Arial"/>
          <w:lang w:val="en-GB"/>
        </w:rPr>
        <w:t>neighbouring residents</w:t>
      </w:r>
      <w:r w:rsidRPr="00D3437C">
        <w:rPr>
          <w:rFonts w:asciiTheme="minorHAnsi" w:hAnsiTheme="minorHAnsi" w:cs="Arial"/>
          <w:lang w:val="en-GB"/>
        </w:rPr>
        <w:t xml:space="preserve"> </w:t>
      </w:r>
      <w:r w:rsidR="00B52E27">
        <w:rPr>
          <w:rFonts w:asciiTheme="minorHAnsi" w:hAnsiTheme="minorHAnsi" w:cs="Arial"/>
          <w:lang w:val="en-GB"/>
        </w:rPr>
        <w:t>and businesses</w:t>
      </w:r>
      <w:r w:rsidR="00560BD0">
        <w:rPr>
          <w:rFonts w:asciiTheme="minorHAnsi" w:hAnsiTheme="minorHAnsi" w:cs="Arial"/>
          <w:lang w:val="en-GB"/>
        </w:rPr>
        <w:t>. T</w:t>
      </w:r>
      <w:r w:rsidRPr="00D3437C">
        <w:rPr>
          <w:rFonts w:asciiTheme="minorHAnsi" w:hAnsiTheme="minorHAnsi" w:cs="Arial"/>
          <w:lang w:val="en-GB"/>
        </w:rPr>
        <w:t xml:space="preserve">he event organisers </w:t>
      </w:r>
      <w:r w:rsidR="00560BD0">
        <w:rPr>
          <w:rFonts w:asciiTheme="minorHAnsi" w:hAnsiTheme="minorHAnsi" w:cs="Arial"/>
          <w:lang w:val="en-GB"/>
        </w:rPr>
        <w:t>will</w:t>
      </w:r>
      <w:r w:rsidRPr="00D3437C">
        <w:rPr>
          <w:rFonts w:asciiTheme="minorHAnsi" w:hAnsiTheme="minorHAnsi" w:cs="Arial"/>
          <w:lang w:val="en-GB"/>
        </w:rPr>
        <w:t xml:space="preserve"> provide feedback and direct the sound engineers as required throughout the day. </w:t>
      </w:r>
    </w:p>
    <w:p w14:paraId="479FAAAB" w14:textId="77777777" w:rsidR="00AE6F62" w:rsidRPr="00D3437C" w:rsidRDefault="00AE6F62" w:rsidP="00B82436">
      <w:pPr>
        <w:rPr>
          <w:rFonts w:asciiTheme="minorHAnsi" w:hAnsiTheme="minorHAnsi"/>
          <w:lang w:val="en-GB"/>
        </w:rPr>
      </w:pPr>
    </w:p>
    <w:p w14:paraId="20D7DFDA" w14:textId="77777777" w:rsidR="00AE6F62" w:rsidRPr="0002549F" w:rsidRDefault="00AE6F62" w:rsidP="007D292E">
      <w:pPr>
        <w:pStyle w:val="Heading2"/>
      </w:pPr>
      <w:bookmarkStart w:id="137" w:name="_Toc77240583"/>
      <w:bookmarkStart w:id="138" w:name="_Toc120174306"/>
      <w:bookmarkStart w:id="139" w:name="_Toc120174342"/>
      <w:bookmarkStart w:id="140" w:name="_Toc120174410"/>
      <w:bookmarkStart w:id="141" w:name="_Toc129330684"/>
      <w:r w:rsidRPr="007D292E">
        <w:rPr>
          <w:color w:val="0070C0"/>
        </w:rPr>
        <w:t>Emergency</w:t>
      </w:r>
      <w:r w:rsidRPr="0002549F">
        <w:t xml:space="preserve"> </w:t>
      </w:r>
      <w:r w:rsidRPr="007D292E">
        <w:rPr>
          <w:color w:val="0070C0"/>
        </w:rPr>
        <w:t>Procedures</w:t>
      </w:r>
      <w:bookmarkEnd w:id="137"/>
      <w:bookmarkEnd w:id="138"/>
      <w:bookmarkEnd w:id="139"/>
      <w:bookmarkEnd w:id="140"/>
      <w:bookmarkEnd w:id="141"/>
      <w:r w:rsidRPr="007D292E">
        <w:rPr>
          <w:color w:val="0070C0"/>
        </w:rPr>
        <w:t xml:space="preserve"> </w:t>
      </w:r>
    </w:p>
    <w:p w14:paraId="63CCB6E8" w14:textId="77777777" w:rsidR="00B52E27" w:rsidRDefault="00B52E27" w:rsidP="007D292E">
      <w:pPr>
        <w:pStyle w:val="Heading3"/>
        <w:rPr>
          <w:color w:val="0070C0"/>
        </w:rPr>
      </w:pPr>
      <w:bookmarkStart w:id="142" w:name="_Toc77240584"/>
      <w:bookmarkStart w:id="143" w:name="_Toc120174307"/>
      <w:bookmarkStart w:id="144" w:name="_Toc120174343"/>
      <w:bookmarkStart w:id="145" w:name="_Toc120174411"/>
      <w:bookmarkStart w:id="146" w:name="_Toc129330685"/>
    </w:p>
    <w:p w14:paraId="438B3491" w14:textId="2B4DACD2" w:rsidR="00AE6F62" w:rsidRPr="007D292E" w:rsidRDefault="00AE6F62" w:rsidP="007D292E">
      <w:pPr>
        <w:pStyle w:val="Heading3"/>
        <w:rPr>
          <w:color w:val="0070C0"/>
        </w:rPr>
      </w:pPr>
      <w:r w:rsidRPr="007D292E">
        <w:rPr>
          <w:color w:val="0070C0"/>
        </w:rPr>
        <w:t xml:space="preserve">Liaison </w:t>
      </w:r>
      <w:r w:rsidR="003D05D4">
        <w:rPr>
          <w:color w:val="0070C0"/>
        </w:rPr>
        <w:t>W</w:t>
      </w:r>
      <w:r w:rsidRPr="007D292E">
        <w:rPr>
          <w:color w:val="0070C0"/>
        </w:rPr>
        <w:t>ith Emergency Services</w:t>
      </w:r>
      <w:bookmarkEnd w:id="142"/>
      <w:bookmarkEnd w:id="143"/>
      <w:bookmarkEnd w:id="144"/>
      <w:bookmarkEnd w:id="145"/>
      <w:bookmarkEnd w:id="146"/>
    </w:p>
    <w:p w14:paraId="4E6C755E" w14:textId="77777777" w:rsidR="00AE6F62" w:rsidRPr="00D3437C" w:rsidRDefault="00AE6F62" w:rsidP="00B82436">
      <w:pPr>
        <w:rPr>
          <w:rFonts w:asciiTheme="minorHAnsi" w:hAnsiTheme="minorHAnsi" w:cs="Arial"/>
          <w:lang w:val="en-GB"/>
        </w:rPr>
      </w:pPr>
    </w:p>
    <w:p w14:paraId="31661CF0" w14:textId="02E769EE" w:rsidR="006215C4" w:rsidRPr="003D05D4" w:rsidRDefault="003D05D4" w:rsidP="00B82436">
      <w:pPr>
        <w:rPr>
          <w:rFonts w:asciiTheme="minorHAnsi" w:hAnsiTheme="minorHAnsi" w:cs="Arial"/>
          <w:color w:val="auto"/>
          <w:lang w:val="en-GB"/>
        </w:rPr>
      </w:pPr>
      <w:r>
        <w:rPr>
          <w:rFonts w:asciiTheme="minorHAnsi" w:hAnsiTheme="minorHAnsi" w:cs="Arial"/>
          <w:color w:val="auto"/>
          <w:lang w:val="en-GB"/>
        </w:rPr>
        <w:t>Queensland</w:t>
      </w:r>
      <w:r w:rsidR="00AE6F62" w:rsidRPr="003D05D4">
        <w:rPr>
          <w:rFonts w:asciiTheme="minorHAnsi" w:hAnsiTheme="minorHAnsi" w:cs="Arial"/>
          <w:color w:val="auto"/>
          <w:lang w:val="en-GB"/>
        </w:rPr>
        <w:t xml:space="preserve"> Police, </w:t>
      </w:r>
      <w:r>
        <w:rPr>
          <w:rFonts w:asciiTheme="minorHAnsi" w:hAnsiTheme="minorHAnsi" w:cs="Arial"/>
          <w:color w:val="auto"/>
          <w:lang w:val="en-GB"/>
        </w:rPr>
        <w:t xml:space="preserve">Queensland </w:t>
      </w:r>
      <w:r w:rsidR="00AE6F62" w:rsidRPr="003D05D4">
        <w:rPr>
          <w:rFonts w:asciiTheme="minorHAnsi" w:hAnsiTheme="minorHAnsi" w:cs="Arial"/>
          <w:color w:val="auto"/>
          <w:lang w:val="en-GB"/>
        </w:rPr>
        <w:t xml:space="preserve">Ambulance and </w:t>
      </w:r>
      <w:r>
        <w:rPr>
          <w:rFonts w:asciiTheme="minorHAnsi" w:hAnsiTheme="minorHAnsi" w:cs="Arial"/>
          <w:color w:val="auto"/>
          <w:lang w:val="en-GB"/>
        </w:rPr>
        <w:t>Queensland Fire and Rescue</w:t>
      </w:r>
      <w:r w:rsidR="00AE6F62" w:rsidRPr="003D05D4">
        <w:rPr>
          <w:rFonts w:asciiTheme="minorHAnsi" w:hAnsiTheme="minorHAnsi" w:cs="Arial"/>
          <w:color w:val="auto"/>
          <w:lang w:val="en-GB"/>
        </w:rPr>
        <w:t xml:space="preserve"> will be notified about the event and supplied with</w:t>
      </w:r>
      <w:r>
        <w:rPr>
          <w:rFonts w:asciiTheme="minorHAnsi" w:hAnsiTheme="minorHAnsi" w:cs="Arial"/>
          <w:color w:val="auto"/>
          <w:lang w:val="en-GB"/>
        </w:rPr>
        <w:t xml:space="preserve"> the:</w:t>
      </w:r>
      <w:r w:rsidR="00AE6F62" w:rsidRPr="003D05D4">
        <w:rPr>
          <w:rFonts w:asciiTheme="minorHAnsi" w:hAnsiTheme="minorHAnsi" w:cs="Arial"/>
          <w:color w:val="auto"/>
          <w:lang w:val="en-GB"/>
        </w:rPr>
        <w:t xml:space="preserve"> </w:t>
      </w:r>
    </w:p>
    <w:p w14:paraId="44EE5FEE" w14:textId="2B99BFB4" w:rsidR="006215C4" w:rsidRPr="003D05D4" w:rsidRDefault="00273A81" w:rsidP="006215C4">
      <w:pPr>
        <w:pStyle w:val="ListParagraph"/>
        <w:numPr>
          <w:ilvl w:val="0"/>
          <w:numId w:val="29"/>
        </w:num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S</w:t>
      </w:r>
      <w:r w:rsidR="00AE6F62" w:rsidRPr="003D05D4">
        <w:rPr>
          <w:rFonts w:asciiTheme="minorHAnsi" w:hAnsiTheme="minorHAnsi" w:cs="Arial"/>
          <w:lang w:val="en-GB"/>
        </w:rPr>
        <w:t xml:space="preserve">ite </w:t>
      </w:r>
      <w:r>
        <w:rPr>
          <w:rFonts w:asciiTheme="minorHAnsi" w:hAnsiTheme="minorHAnsi" w:cs="Arial"/>
          <w:lang w:val="en-GB"/>
        </w:rPr>
        <w:t>P</w:t>
      </w:r>
      <w:r w:rsidR="006215C4" w:rsidRPr="003D05D4">
        <w:rPr>
          <w:rFonts w:asciiTheme="minorHAnsi" w:hAnsiTheme="minorHAnsi" w:cs="Arial"/>
          <w:lang w:val="en-GB"/>
        </w:rPr>
        <w:t xml:space="preserve">lan </w:t>
      </w:r>
      <w:r w:rsidR="003D05D4">
        <w:rPr>
          <w:rFonts w:asciiTheme="minorHAnsi" w:hAnsiTheme="minorHAnsi" w:cs="Arial"/>
          <w:lang w:val="en-GB"/>
        </w:rPr>
        <w:t>that</w:t>
      </w:r>
      <w:r w:rsidR="006215C4" w:rsidRPr="003D05D4">
        <w:rPr>
          <w:rFonts w:asciiTheme="minorHAnsi" w:hAnsiTheme="minorHAnsi" w:cs="Arial"/>
          <w:lang w:val="en-GB"/>
        </w:rPr>
        <w:t xml:space="preserve"> </w:t>
      </w:r>
      <w:r w:rsidR="00AE6F62" w:rsidRPr="003D05D4">
        <w:rPr>
          <w:rFonts w:asciiTheme="minorHAnsi" w:hAnsiTheme="minorHAnsi" w:cs="Arial"/>
          <w:lang w:val="en-GB"/>
        </w:rPr>
        <w:t>outline</w:t>
      </w:r>
      <w:r w:rsidR="003D05D4">
        <w:rPr>
          <w:rFonts w:asciiTheme="minorHAnsi" w:hAnsiTheme="minorHAnsi" w:cs="Arial"/>
          <w:lang w:val="en-GB"/>
        </w:rPr>
        <w:t>s</w:t>
      </w:r>
      <w:r w:rsidR="00AE6F62" w:rsidRPr="003D05D4">
        <w:rPr>
          <w:rFonts w:asciiTheme="minorHAnsi" w:hAnsiTheme="minorHAnsi" w:cs="Arial"/>
          <w:lang w:val="en-GB"/>
        </w:rPr>
        <w:t xml:space="preserve"> traffic flow for the event</w:t>
      </w:r>
      <w:r w:rsidR="006215C4" w:rsidRPr="003D05D4">
        <w:rPr>
          <w:rFonts w:asciiTheme="minorHAnsi" w:hAnsiTheme="minorHAnsi" w:cs="Arial"/>
          <w:lang w:val="en-GB"/>
        </w:rPr>
        <w:t xml:space="preserve"> </w:t>
      </w:r>
    </w:p>
    <w:p w14:paraId="77D300A8" w14:textId="2AF763FF" w:rsidR="006215C4" w:rsidRPr="003D05D4" w:rsidRDefault="00273A81" w:rsidP="006215C4">
      <w:pPr>
        <w:pStyle w:val="ListParagraph"/>
        <w:numPr>
          <w:ilvl w:val="0"/>
          <w:numId w:val="29"/>
        </w:num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R</w:t>
      </w:r>
      <w:r w:rsidR="00AE6F62" w:rsidRPr="003D05D4">
        <w:rPr>
          <w:rFonts w:asciiTheme="minorHAnsi" w:hAnsiTheme="minorHAnsi" w:cs="Arial"/>
          <w:lang w:val="en-GB"/>
        </w:rPr>
        <w:t xml:space="preserve">isk </w:t>
      </w:r>
      <w:r>
        <w:rPr>
          <w:rFonts w:asciiTheme="minorHAnsi" w:hAnsiTheme="minorHAnsi" w:cs="Arial"/>
          <w:lang w:val="en-GB"/>
        </w:rPr>
        <w:t>M</w:t>
      </w:r>
      <w:r w:rsidR="00AE6F62" w:rsidRPr="003D05D4">
        <w:rPr>
          <w:rFonts w:asciiTheme="minorHAnsi" w:hAnsiTheme="minorHAnsi" w:cs="Arial"/>
          <w:lang w:val="en-GB"/>
        </w:rPr>
        <w:t xml:space="preserve">anagement </w:t>
      </w:r>
      <w:r>
        <w:rPr>
          <w:rFonts w:asciiTheme="minorHAnsi" w:hAnsiTheme="minorHAnsi" w:cs="Arial"/>
          <w:lang w:val="en-GB"/>
        </w:rPr>
        <w:t>P</w:t>
      </w:r>
      <w:r w:rsidR="00AE6F62" w:rsidRPr="003D05D4">
        <w:rPr>
          <w:rFonts w:asciiTheme="minorHAnsi" w:hAnsiTheme="minorHAnsi" w:cs="Arial"/>
          <w:lang w:val="en-GB"/>
        </w:rPr>
        <w:t>lan for review</w:t>
      </w:r>
    </w:p>
    <w:p w14:paraId="31DF770F" w14:textId="7C7F9328" w:rsidR="00AE6F62" w:rsidRPr="003D05D4" w:rsidRDefault="003D05D4" w:rsidP="006215C4">
      <w:pPr>
        <w:pStyle w:val="ListParagraph"/>
        <w:numPr>
          <w:ilvl w:val="0"/>
          <w:numId w:val="29"/>
        </w:num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contact details </w:t>
      </w:r>
      <w:r w:rsidR="00AE6F62" w:rsidRPr="003D05D4">
        <w:rPr>
          <w:rFonts w:asciiTheme="minorHAnsi" w:hAnsiTheme="minorHAnsi" w:cs="Arial"/>
          <w:lang w:val="en-GB"/>
        </w:rPr>
        <w:t xml:space="preserve">for the Event Coordinator and other key committee contacts. </w:t>
      </w:r>
    </w:p>
    <w:p w14:paraId="16B98DAA" w14:textId="77777777" w:rsidR="00AE6F62" w:rsidRDefault="00AE6F62" w:rsidP="00B82436">
      <w:pPr>
        <w:rPr>
          <w:rFonts w:asciiTheme="minorHAnsi" w:hAnsiTheme="minorHAnsi"/>
          <w:lang w:val="en-GB"/>
        </w:rPr>
      </w:pPr>
    </w:p>
    <w:p w14:paraId="677C78F7" w14:textId="77777777" w:rsidR="00AE6F62" w:rsidRPr="007D292E" w:rsidRDefault="00AE6F62" w:rsidP="007D292E">
      <w:pPr>
        <w:pStyle w:val="Heading3"/>
        <w:rPr>
          <w:color w:val="0070C0"/>
        </w:rPr>
      </w:pPr>
      <w:bookmarkStart w:id="147" w:name="_Toc77240585"/>
      <w:bookmarkStart w:id="148" w:name="_Toc120174308"/>
      <w:bookmarkStart w:id="149" w:name="_Toc120174344"/>
      <w:bookmarkStart w:id="150" w:name="_Toc120174412"/>
      <w:bookmarkStart w:id="151" w:name="_Toc129330686"/>
      <w:r w:rsidRPr="007D292E">
        <w:rPr>
          <w:color w:val="0070C0"/>
        </w:rPr>
        <w:t>Fire Safety</w:t>
      </w:r>
      <w:bookmarkEnd w:id="147"/>
      <w:bookmarkEnd w:id="148"/>
      <w:bookmarkEnd w:id="149"/>
      <w:bookmarkEnd w:id="150"/>
      <w:bookmarkEnd w:id="151"/>
    </w:p>
    <w:p w14:paraId="2D397D24" w14:textId="77777777" w:rsidR="00AE6F62" w:rsidRPr="00D3437C" w:rsidRDefault="00AE6F62" w:rsidP="00B82436">
      <w:pPr>
        <w:rPr>
          <w:rFonts w:asciiTheme="minorHAnsi" w:hAnsiTheme="minorHAnsi" w:cs="Arial"/>
          <w:lang w:val="en-GB"/>
        </w:rPr>
      </w:pPr>
    </w:p>
    <w:p w14:paraId="118286A7" w14:textId="7ED9DCC4" w:rsidR="00AE6F62" w:rsidRPr="00D3437C" w:rsidRDefault="00AE6F62" w:rsidP="00B82436">
      <w:pPr>
        <w:rPr>
          <w:rFonts w:asciiTheme="minorHAnsi" w:hAnsiTheme="minorHAnsi" w:cs="Arial"/>
          <w:lang w:val="en-GB"/>
        </w:rPr>
      </w:pPr>
      <w:r w:rsidRPr="00D3437C">
        <w:rPr>
          <w:rFonts w:asciiTheme="minorHAnsi" w:hAnsiTheme="minorHAnsi" w:cs="Arial"/>
          <w:lang w:val="en-GB"/>
        </w:rPr>
        <w:t>Fire extinguishers and fire blankets will be located at both stages and near cooking demonstrations</w:t>
      </w:r>
      <w:r w:rsidR="006215C4">
        <w:rPr>
          <w:rFonts w:asciiTheme="minorHAnsi" w:hAnsiTheme="minorHAnsi" w:cs="Arial"/>
          <w:lang w:val="en-GB"/>
        </w:rPr>
        <w:t xml:space="preserve"> (see </w:t>
      </w:r>
      <w:r w:rsidR="00273A81">
        <w:rPr>
          <w:rFonts w:asciiTheme="minorHAnsi" w:hAnsiTheme="minorHAnsi" w:cs="Arial"/>
          <w:lang w:val="en-GB"/>
        </w:rPr>
        <w:t>S</w:t>
      </w:r>
      <w:r w:rsidR="006215C4">
        <w:rPr>
          <w:rFonts w:asciiTheme="minorHAnsi" w:hAnsiTheme="minorHAnsi" w:cs="Arial"/>
          <w:lang w:val="en-GB"/>
        </w:rPr>
        <w:t xml:space="preserve">ite </w:t>
      </w:r>
      <w:r w:rsidR="00273A81">
        <w:rPr>
          <w:rFonts w:asciiTheme="minorHAnsi" w:hAnsiTheme="minorHAnsi" w:cs="Arial"/>
          <w:lang w:val="en-GB"/>
        </w:rPr>
        <w:t>P</w:t>
      </w:r>
      <w:r w:rsidR="006215C4">
        <w:rPr>
          <w:rFonts w:asciiTheme="minorHAnsi" w:hAnsiTheme="minorHAnsi" w:cs="Arial"/>
          <w:lang w:val="en-GB"/>
        </w:rPr>
        <w:t>lan)</w:t>
      </w:r>
      <w:r w:rsidRPr="00D3437C">
        <w:rPr>
          <w:rFonts w:asciiTheme="minorHAnsi" w:hAnsiTheme="minorHAnsi" w:cs="Arial"/>
          <w:lang w:val="en-GB"/>
        </w:rPr>
        <w:t xml:space="preserve">. </w:t>
      </w:r>
      <w:r w:rsidR="003D05D4">
        <w:rPr>
          <w:rFonts w:asciiTheme="minorHAnsi" w:hAnsiTheme="minorHAnsi" w:cs="Arial"/>
          <w:lang w:val="en-GB"/>
        </w:rPr>
        <w:t>V</w:t>
      </w:r>
      <w:r w:rsidRPr="00D3437C">
        <w:rPr>
          <w:rFonts w:asciiTheme="minorHAnsi" w:hAnsiTheme="minorHAnsi" w:cs="Arial"/>
          <w:lang w:val="en-GB"/>
        </w:rPr>
        <w:t xml:space="preserve">olunteers will be inducted in procedures for notifying emergency services as required. </w:t>
      </w:r>
    </w:p>
    <w:p w14:paraId="28983BEF" w14:textId="77777777" w:rsidR="00AE6F62" w:rsidRPr="00D3437C" w:rsidRDefault="00AE6F62" w:rsidP="00B82436">
      <w:pPr>
        <w:rPr>
          <w:rFonts w:asciiTheme="minorHAnsi" w:hAnsiTheme="minorHAnsi"/>
          <w:lang w:val="en-GB"/>
        </w:rPr>
      </w:pPr>
    </w:p>
    <w:p w14:paraId="73400129" w14:textId="77777777" w:rsidR="00AE6F62" w:rsidRPr="007D292E" w:rsidRDefault="00AE6F62" w:rsidP="007D292E">
      <w:pPr>
        <w:pStyle w:val="Heading3"/>
        <w:rPr>
          <w:color w:val="0070C0"/>
        </w:rPr>
      </w:pPr>
      <w:bookmarkStart w:id="152" w:name="_Toc77240586"/>
      <w:bookmarkStart w:id="153" w:name="_Toc120174309"/>
      <w:bookmarkStart w:id="154" w:name="_Toc120174345"/>
      <w:bookmarkStart w:id="155" w:name="_Toc120174413"/>
      <w:bookmarkStart w:id="156" w:name="_Toc129330687"/>
      <w:r w:rsidRPr="007D292E">
        <w:rPr>
          <w:color w:val="0070C0"/>
        </w:rPr>
        <w:t>First Aid</w:t>
      </w:r>
      <w:bookmarkEnd w:id="152"/>
      <w:bookmarkEnd w:id="153"/>
      <w:bookmarkEnd w:id="154"/>
      <w:bookmarkEnd w:id="155"/>
      <w:bookmarkEnd w:id="156"/>
    </w:p>
    <w:p w14:paraId="79796AB7" w14:textId="77777777" w:rsidR="00AE6F62" w:rsidRPr="00D3437C" w:rsidRDefault="00AE6F62" w:rsidP="00B82436">
      <w:pPr>
        <w:rPr>
          <w:rFonts w:asciiTheme="minorHAnsi" w:hAnsiTheme="minorHAnsi" w:cs="Arial"/>
          <w:lang w:val="en-GB"/>
        </w:rPr>
      </w:pPr>
    </w:p>
    <w:p w14:paraId="1320F991" w14:textId="124A9A2E" w:rsidR="00AE6F62" w:rsidRDefault="00AE6F62" w:rsidP="00B82436">
      <w:pPr>
        <w:rPr>
          <w:rFonts w:asciiTheme="minorHAnsi" w:hAnsiTheme="minorHAnsi" w:cs="Arial"/>
          <w:lang w:val="en-GB"/>
        </w:rPr>
      </w:pPr>
      <w:r w:rsidRPr="00D3437C">
        <w:rPr>
          <w:rFonts w:asciiTheme="minorHAnsi" w:hAnsiTheme="minorHAnsi" w:cs="Arial"/>
          <w:lang w:val="en-GB"/>
        </w:rPr>
        <w:t xml:space="preserve">A </w:t>
      </w:r>
      <w:r w:rsidR="003D05D4">
        <w:rPr>
          <w:rFonts w:asciiTheme="minorHAnsi" w:hAnsiTheme="minorHAnsi" w:cs="Arial"/>
          <w:lang w:val="en-GB"/>
        </w:rPr>
        <w:t>f</w:t>
      </w:r>
      <w:r w:rsidRPr="00D3437C">
        <w:rPr>
          <w:rFonts w:asciiTheme="minorHAnsi" w:hAnsiTheme="minorHAnsi" w:cs="Arial"/>
          <w:lang w:val="en-GB"/>
        </w:rPr>
        <w:t xml:space="preserve">irst </w:t>
      </w:r>
      <w:r w:rsidR="003D05D4">
        <w:rPr>
          <w:rFonts w:asciiTheme="minorHAnsi" w:hAnsiTheme="minorHAnsi" w:cs="Arial"/>
          <w:lang w:val="en-GB"/>
        </w:rPr>
        <w:t>a</w:t>
      </w:r>
      <w:r w:rsidRPr="00D3437C">
        <w:rPr>
          <w:rFonts w:asciiTheme="minorHAnsi" w:hAnsiTheme="minorHAnsi" w:cs="Arial"/>
          <w:lang w:val="en-GB"/>
        </w:rPr>
        <w:t xml:space="preserve">id tent will be </w:t>
      </w:r>
      <w:r w:rsidR="003D05D4">
        <w:rPr>
          <w:rFonts w:asciiTheme="minorHAnsi" w:hAnsiTheme="minorHAnsi" w:cs="Arial"/>
          <w:lang w:val="en-GB"/>
        </w:rPr>
        <w:t>established</w:t>
      </w:r>
      <w:r w:rsidRPr="00D3437C">
        <w:rPr>
          <w:rFonts w:asciiTheme="minorHAnsi" w:hAnsiTheme="minorHAnsi" w:cs="Arial"/>
          <w:lang w:val="en-GB"/>
        </w:rPr>
        <w:t xml:space="preserve"> next to the </w:t>
      </w:r>
      <w:r w:rsidR="003D05D4">
        <w:rPr>
          <w:rFonts w:asciiTheme="minorHAnsi" w:hAnsiTheme="minorHAnsi" w:cs="Arial"/>
          <w:lang w:val="en-GB"/>
        </w:rPr>
        <w:t>i</w:t>
      </w:r>
      <w:r w:rsidRPr="00D3437C">
        <w:rPr>
          <w:rFonts w:asciiTheme="minorHAnsi" w:hAnsiTheme="minorHAnsi" w:cs="Arial"/>
          <w:lang w:val="en-GB"/>
        </w:rPr>
        <w:t xml:space="preserve">nformation </w:t>
      </w:r>
      <w:r w:rsidR="003D05D4">
        <w:rPr>
          <w:rFonts w:asciiTheme="minorHAnsi" w:hAnsiTheme="minorHAnsi" w:cs="Arial"/>
          <w:lang w:val="en-GB"/>
        </w:rPr>
        <w:t>t</w:t>
      </w:r>
      <w:r w:rsidRPr="00D3437C">
        <w:rPr>
          <w:rFonts w:asciiTheme="minorHAnsi" w:hAnsiTheme="minorHAnsi" w:cs="Arial"/>
          <w:lang w:val="en-GB"/>
        </w:rPr>
        <w:t xml:space="preserve">ent and will be staffed by </w:t>
      </w:r>
      <w:r w:rsidR="003D05D4">
        <w:rPr>
          <w:rFonts w:asciiTheme="minorHAnsi" w:hAnsiTheme="minorHAnsi" w:cs="Arial"/>
          <w:lang w:val="en-GB"/>
        </w:rPr>
        <w:t xml:space="preserve">[insert organisation] </w:t>
      </w:r>
      <w:r w:rsidR="006215C4">
        <w:rPr>
          <w:rFonts w:asciiTheme="minorHAnsi" w:hAnsiTheme="minorHAnsi" w:cs="Arial"/>
          <w:lang w:val="en-GB"/>
        </w:rPr>
        <w:t xml:space="preserve">(see </w:t>
      </w:r>
      <w:r w:rsidR="00273A81">
        <w:rPr>
          <w:rFonts w:asciiTheme="minorHAnsi" w:hAnsiTheme="minorHAnsi" w:cs="Arial"/>
          <w:lang w:val="en-GB"/>
        </w:rPr>
        <w:t>S</w:t>
      </w:r>
      <w:r w:rsidR="006215C4">
        <w:rPr>
          <w:rFonts w:asciiTheme="minorHAnsi" w:hAnsiTheme="minorHAnsi" w:cs="Arial"/>
          <w:lang w:val="en-GB"/>
        </w:rPr>
        <w:t xml:space="preserve">ite </w:t>
      </w:r>
      <w:r w:rsidR="00273A81">
        <w:rPr>
          <w:rFonts w:asciiTheme="minorHAnsi" w:hAnsiTheme="minorHAnsi" w:cs="Arial"/>
          <w:lang w:val="en-GB"/>
        </w:rPr>
        <w:t>P</w:t>
      </w:r>
      <w:r w:rsidR="006215C4">
        <w:rPr>
          <w:rFonts w:asciiTheme="minorHAnsi" w:hAnsiTheme="minorHAnsi" w:cs="Arial"/>
          <w:lang w:val="en-GB"/>
        </w:rPr>
        <w:t>lan)</w:t>
      </w:r>
      <w:r w:rsidR="006215C4" w:rsidRPr="00D3437C">
        <w:rPr>
          <w:rFonts w:asciiTheme="minorHAnsi" w:hAnsiTheme="minorHAnsi" w:cs="Arial"/>
          <w:lang w:val="en-GB"/>
        </w:rPr>
        <w:t>.</w:t>
      </w:r>
    </w:p>
    <w:p w14:paraId="5A3BF317" w14:textId="77777777" w:rsidR="006215C4" w:rsidRPr="00956C4A" w:rsidRDefault="006215C4" w:rsidP="00B82436">
      <w:pPr>
        <w:rPr>
          <w:rFonts w:asciiTheme="minorHAnsi" w:hAnsiTheme="minorHAnsi" w:cs="Arial"/>
          <w:lang w:val="en-GB"/>
        </w:rPr>
      </w:pPr>
    </w:p>
    <w:p w14:paraId="350BD313" w14:textId="48E9A208" w:rsidR="00AE6F62" w:rsidRPr="007D292E" w:rsidRDefault="00AE6F62" w:rsidP="007D292E">
      <w:pPr>
        <w:pStyle w:val="Heading2"/>
        <w:rPr>
          <w:color w:val="0070C0"/>
        </w:rPr>
      </w:pPr>
      <w:bookmarkStart w:id="157" w:name="_Toc77240587"/>
      <w:bookmarkStart w:id="158" w:name="_Toc120174310"/>
      <w:bookmarkStart w:id="159" w:name="_Toc120174346"/>
      <w:bookmarkStart w:id="160" w:name="_Toc120174414"/>
      <w:bookmarkStart w:id="161" w:name="_Toc129330688"/>
      <w:r w:rsidRPr="007D292E">
        <w:rPr>
          <w:color w:val="0070C0"/>
        </w:rPr>
        <w:t>Risk Management</w:t>
      </w:r>
      <w:bookmarkEnd w:id="157"/>
      <w:bookmarkEnd w:id="158"/>
      <w:bookmarkEnd w:id="159"/>
      <w:bookmarkEnd w:id="160"/>
      <w:bookmarkEnd w:id="161"/>
    </w:p>
    <w:p w14:paraId="21AD5EFD" w14:textId="77777777" w:rsidR="00AE6F62" w:rsidRPr="00D3437C" w:rsidRDefault="00AE6F62" w:rsidP="00B82436">
      <w:pPr>
        <w:rPr>
          <w:rFonts w:asciiTheme="minorHAnsi" w:hAnsiTheme="minorHAnsi"/>
        </w:rPr>
      </w:pPr>
    </w:p>
    <w:p w14:paraId="74CD3612" w14:textId="1A0AE1F5" w:rsidR="00AA3261" w:rsidRDefault="00273A81" w:rsidP="00B82436">
      <w:pPr>
        <w:rPr>
          <w:rFonts w:asciiTheme="minorHAnsi" w:hAnsiTheme="minorHAnsi"/>
          <w:color w:val="auto"/>
        </w:rPr>
      </w:pPr>
      <w:r w:rsidRPr="00273A81">
        <w:rPr>
          <w:rFonts w:asciiTheme="minorHAnsi" w:hAnsiTheme="minorHAnsi"/>
          <w:color w:val="auto"/>
        </w:rPr>
        <w:t>[</w:t>
      </w:r>
      <w:r>
        <w:rPr>
          <w:rFonts w:asciiTheme="minorHAnsi" w:hAnsiTheme="minorHAnsi"/>
          <w:color w:val="auto"/>
        </w:rPr>
        <w:t>A</w:t>
      </w:r>
      <w:r w:rsidRPr="00273A81">
        <w:rPr>
          <w:rFonts w:asciiTheme="minorHAnsi" w:hAnsiTheme="minorHAnsi"/>
          <w:color w:val="auto"/>
        </w:rPr>
        <w:t>llocate one committee member to this responsibility</w:t>
      </w:r>
      <w:r>
        <w:rPr>
          <w:rFonts w:asciiTheme="minorHAnsi" w:hAnsiTheme="minorHAnsi"/>
          <w:color w:val="auto"/>
        </w:rPr>
        <w:t xml:space="preserve">, </w:t>
      </w:r>
      <w:r w:rsidRPr="00273A81">
        <w:rPr>
          <w:rFonts w:asciiTheme="minorHAnsi" w:hAnsiTheme="minorHAnsi"/>
          <w:color w:val="auto"/>
        </w:rPr>
        <w:t>it should be their only responsibility]</w:t>
      </w:r>
      <w:r>
        <w:rPr>
          <w:rFonts w:asciiTheme="minorHAnsi" w:hAnsiTheme="minorHAnsi"/>
          <w:color w:val="auto"/>
        </w:rPr>
        <w:t xml:space="preserve"> is</w:t>
      </w:r>
      <w:r w:rsidR="00AE6F62" w:rsidRPr="00273A81">
        <w:rPr>
          <w:rFonts w:asciiTheme="minorHAnsi" w:hAnsiTheme="minorHAnsi"/>
          <w:color w:val="auto"/>
        </w:rPr>
        <w:t xml:space="preserve"> </w:t>
      </w:r>
      <w:r w:rsidR="00AA3261" w:rsidRPr="00273A81">
        <w:rPr>
          <w:rFonts w:asciiTheme="minorHAnsi" w:hAnsiTheme="minorHAnsi"/>
          <w:color w:val="auto"/>
        </w:rPr>
        <w:t>responsible</w:t>
      </w:r>
      <w:r w:rsidR="00AE6F62" w:rsidRPr="00273A81">
        <w:rPr>
          <w:rFonts w:asciiTheme="minorHAnsi" w:hAnsiTheme="minorHAnsi"/>
          <w:color w:val="auto"/>
        </w:rPr>
        <w:t xml:space="preserve"> for managing risk at the event</w:t>
      </w:r>
      <w:r>
        <w:rPr>
          <w:rFonts w:asciiTheme="minorHAnsi" w:hAnsiTheme="minorHAnsi"/>
          <w:color w:val="auto"/>
        </w:rPr>
        <w:t>.</w:t>
      </w:r>
    </w:p>
    <w:p w14:paraId="2A8D95D5" w14:textId="77777777" w:rsidR="00273A81" w:rsidRPr="00273A81" w:rsidRDefault="00273A81" w:rsidP="00B82436">
      <w:pPr>
        <w:rPr>
          <w:rFonts w:asciiTheme="minorHAnsi" w:hAnsiTheme="minorHAnsi"/>
          <w:color w:val="auto"/>
        </w:rPr>
      </w:pPr>
    </w:p>
    <w:p w14:paraId="409D44EE" w14:textId="38F8B894" w:rsidR="00AA3261" w:rsidRPr="00273A81" w:rsidRDefault="00AA3261" w:rsidP="00B82436">
      <w:pPr>
        <w:rPr>
          <w:rFonts w:asciiTheme="minorHAnsi" w:hAnsiTheme="minorHAnsi"/>
          <w:color w:val="auto"/>
        </w:rPr>
      </w:pPr>
      <w:r w:rsidRPr="00273A81">
        <w:rPr>
          <w:rFonts w:asciiTheme="minorHAnsi" w:hAnsiTheme="minorHAnsi"/>
          <w:color w:val="auto"/>
        </w:rPr>
        <w:t>Name</w:t>
      </w:r>
      <w:r w:rsidRPr="00273A81">
        <w:rPr>
          <w:rFonts w:asciiTheme="minorHAnsi" w:hAnsiTheme="minorHAnsi"/>
          <w:color w:val="auto"/>
        </w:rPr>
        <w:br/>
        <w:t>Position</w:t>
      </w:r>
    </w:p>
    <w:p w14:paraId="488D8986" w14:textId="38CDE23A" w:rsidR="00AA3261" w:rsidRPr="00273A81" w:rsidRDefault="00AA3261" w:rsidP="00B82436">
      <w:pPr>
        <w:rPr>
          <w:rFonts w:asciiTheme="minorHAnsi" w:hAnsiTheme="minorHAnsi"/>
          <w:color w:val="auto"/>
        </w:rPr>
      </w:pPr>
      <w:r w:rsidRPr="00273A81">
        <w:rPr>
          <w:rFonts w:asciiTheme="minorHAnsi" w:hAnsiTheme="minorHAnsi"/>
          <w:color w:val="auto"/>
        </w:rPr>
        <w:lastRenderedPageBreak/>
        <w:t>Phone</w:t>
      </w:r>
    </w:p>
    <w:p w14:paraId="14343D67" w14:textId="77777777" w:rsidR="00AE6F62" w:rsidRPr="00273A81" w:rsidRDefault="00AE6F62" w:rsidP="00B82436">
      <w:pPr>
        <w:rPr>
          <w:rFonts w:asciiTheme="minorHAnsi" w:hAnsiTheme="minorHAnsi"/>
          <w:color w:val="auto"/>
        </w:rPr>
      </w:pPr>
    </w:p>
    <w:p w14:paraId="33245A81" w14:textId="25C53958" w:rsidR="00AE6F62" w:rsidRPr="00273A81" w:rsidRDefault="00273A81" w:rsidP="00B82436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</w:t>
      </w:r>
      <w:r w:rsidR="00AE6F62" w:rsidRPr="00273A81">
        <w:rPr>
          <w:rFonts w:asciiTheme="minorHAnsi" w:hAnsiTheme="minorHAnsi"/>
          <w:color w:val="auto"/>
        </w:rPr>
        <w:t xml:space="preserve">ee </w:t>
      </w:r>
      <w:r>
        <w:rPr>
          <w:rFonts w:asciiTheme="minorHAnsi" w:hAnsiTheme="minorHAnsi"/>
          <w:color w:val="auto"/>
        </w:rPr>
        <w:t>R</w:t>
      </w:r>
      <w:r w:rsidR="00AE6F62" w:rsidRPr="00273A81">
        <w:rPr>
          <w:rFonts w:asciiTheme="minorHAnsi" w:hAnsiTheme="minorHAnsi"/>
          <w:color w:val="auto"/>
        </w:rPr>
        <w:t>isk</w:t>
      </w:r>
      <w:r>
        <w:rPr>
          <w:rFonts w:asciiTheme="minorHAnsi" w:hAnsiTheme="minorHAnsi"/>
          <w:color w:val="auto"/>
        </w:rPr>
        <w:t xml:space="preserve"> M</w:t>
      </w:r>
      <w:r w:rsidR="00AA3261" w:rsidRPr="00273A81">
        <w:rPr>
          <w:rFonts w:asciiTheme="minorHAnsi" w:hAnsiTheme="minorHAnsi"/>
          <w:color w:val="auto"/>
        </w:rPr>
        <w:t>anagement Plan</w:t>
      </w:r>
      <w:r w:rsidR="00AE6F62" w:rsidRPr="00273A81">
        <w:rPr>
          <w:rFonts w:asciiTheme="minorHAnsi" w:hAnsiTheme="minorHAnsi"/>
          <w:color w:val="auto"/>
        </w:rPr>
        <w:t>.</w:t>
      </w:r>
    </w:p>
    <w:p w14:paraId="022206F7" w14:textId="77777777" w:rsidR="00AA3261" w:rsidRDefault="00AA3261" w:rsidP="00B82436">
      <w:pPr>
        <w:rPr>
          <w:rFonts w:asciiTheme="minorHAnsi" w:hAnsiTheme="minorHAnsi"/>
        </w:rPr>
      </w:pPr>
    </w:p>
    <w:p w14:paraId="14B0E8A6" w14:textId="77777777" w:rsidR="00AE6F62" w:rsidRPr="007D292E" w:rsidRDefault="00AE6F62" w:rsidP="007D292E">
      <w:pPr>
        <w:pStyle w:val="Heading2"/>
        <w:rPr>
          <w:color w:val="0070C0"/>
        </w:rPr>
      </w:pPr>
      <w:bookmarkStart w:id="162" w:name="_Toc77240588"/>
      <w:bookmarkStart w:id="163" w:name="_Toc120174311"/>
      <w:bookmarkStart w:id="164" w:name="_Toc120174347"/>
      <w:bookmarkStart w:id="165" w:name="_Toc120174415"/>
      <w:bookmarkStart w:id="166" w:name="_Toc129330689"/>
      <w:r w:rsidRPr="007D292E">
        <w:rPr>
          <w:color w:val="0070C0"/>
        </w:rPr>
        <w:t>Event Related Contacts</w:t>
      </w:r>
      <w:bookmarkEnd w:id="162"/>
      <w:bookmarkEnd w:id="163"/>
      <w:bookmarkEnd w:id="164"/>
      <w:bookmarkEnd w:id="165"/>
      <w:bookmarkEnd w:id="166"/>
    </w:p>
    <w:p w14:paraId="7BED5DBD" w14:textId="03C707DA" w:rsidR="00AA3261" w:rsidRDefault="005467F0" w:rsidP="00AA3261">
      <w:p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AA3261" w:rsidRPr="00D3437C">
        <w:rPr>
          <w:rFonts w:asciiTheme="minorHAnsi" w:hAnsiTheme="minorHAnsi"/>
        </w:rPr>
        <w:t xml:space="preserve">olunteers </w:t>
      </w:r>
      <w:r w:rsidR="00AA3261">
        <w:rPr>
          <w:rFonts w:asciiTheme="minorHAnsi" w:hAnsiTheme="minorHAnsi"/>
        </w:rPr>
        <w:t>are</w:t>
      </w:r>
      <w:r w:rsidR="00AA3261" w:rsidRPr="00D3437C">
        <w:rPr>
          <w:rFonts w:asciiTheme="minorHAnsi" w:hAnsiTheme="minorHAnsi"/>
        </w:rPr>
        <w:t xml:space="preserve"> directed to call </w:t>
      </w:r>
      <w:r>
        <w:rPr>
          <w:rFonts w:asciiTheme="minorHAnsi" w:hAnsiTheme="minorHAnsi"/>
        </w:rPr>
        <w:t>Triple Zero (</w:t>
      </w:r>
      <w:r w:rsidR="00AA3261" w:rsidRPr="00D3437C">
        <w:rPr>
          <w:rFonts w:asciiTheme="minorHAnsi" w:hAnsiTheme="minorHAnsi"/>
        </w:rPr>
        <w:t>000</w:t>
      </w:r>
      <w:r>
        <w:rPr>
          <w:rFonts w:asciiTheme="minorHAnsi" w:hAnsiTheme="minorHAnsi"/>
        </w:rPr>
        <w:t>) in the event of an emergency</w:t>
      </w:r>
      <w:r w:rsidR="00AA3261">
        <w:rPr>
          <w:rFonts w:asciiTheme="minorHAnsi" w:hAnsiTheme="minorHAnsi"/>
        </w:rPr>
        <w:t>.</w:t>
      </w:r>
    </w:p>
    <w:p w14:paraId="2E799BFE" w14:textId="77777777" w:rsidR="005467F0" w:rsidRDefault="005467F0" w:rsidP="00AA3261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5467F0" w:rsidRPr="005467F0" w14:paraId="0F1661CC" w14:textId="77777777" w:rsidTr="005467F0">
        <w:trPr>
          <w:jc w:val="center"/>
        </w:trPr>
        <w:tc>
          <w:tcPr>
            <w:tcW w:w="3397" w:type="dxa"/>
            <w:shd w:val="clear" w:color="auto" w:fill="0070C0"/>
            <w:vAlign w:val="center"/>
          </w:tcPr>
          <w:p w14:paraId="12BEDF57" w14:textId="1812A589" w:rsidR="005467F0" w:rsidRPr="005467F0" w:rsidRDefault="005467F0" w:rsidP="005467F0">
            <w:pPr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5467F0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2613" w:type="dxa"/>
            <w:shd w:val="clear" w:color="auto" w:fill="0070C0"/>
            <w:vAlign w:val="center"/>
          </w:tcPr>
          <w:p w14:paraId="3F8AD24A" w14:textId="713659BB" w:rsidR="005467F0" w:rsidRPr="005467F0" w:rsidRDefault="005467F0" w:rsidP="005467F0">
            <w:pPr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5467F0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3006" w:type="dxa"/>
            <w:shd w:val="clear" w:color="auto" w:fill="0070C0"/>
            <w:vAlign w:val="center"/>
          </w:tcPr>
          <w:p w14:paraId="4BB237E0" w14:textId="1A7A1C31" w:rsidR="005467F0" w:rsidRPr="005467F0" w:rsidRDefault="005467F0" w:rsidP="005467F0">
            <w:pPr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5467F0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Phone number or radio channel</w:t>
            </w:r>
          </w:p>
        </w:tc>
      </w:tr>
      <w:tr w:rsidR="005467F0" w:rsidRPr="005467F0" w14:paraId="780C3FD4" w14:textId="77777777" w:rsidTr="005467F0">
        <w:trPr>
          <w:jc w:val="center"/>
        </w:trPr>
        <w:tc>
          <w:tcPr>
            <w:tcW w:w="3397" w:type="dxa"/>
            <w:vAlign w:val="center"/>
          </w:tcPr>
          <w:p w14:paraId="68B28548" w14:textId="3F563B4F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Event Manager</w:t>
            </w:r>
          </w:p>
        </w:tc>
        <w:tc>
          <w:tcPr>
            <w:tcW w:w="2613" w:type="dxa"/>
            <w:vAlign w:val="center"/>
          </w:tcPr>
          <w:p w14:paraId="23B00183" w14:textId="77777777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3236B6B6" w14:textId="77777777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67F0" w:rsidRPr="005467F0" w14:paraId="545BE8D5" w14:textId="77777777" w:rsidTr="005467F0">
        <w:trPr>
          <w:jc w:val="center"/>
        </w:trPr>
        <w:tc>
          <w:tcPr>
            <w:tcW w:w="3397" w:type="dxa"/>
            <w:vAlign w:val="center"/>
          </w:tcPr>
          <w:p w14:paraId="08F98E72" w14:textId="6E0E0A40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Event Manager Assistant</w:t>
            </w:r>
          </w:p>
        </w:tc>
        <w:tc>
          <w:tcPr>
            <w:tcW w:w="2613" w:type="dxa"/>
            <w:vAlign w:val="center"/>
          </w:tcPr>
          <w:p w14:paraId="68DA6A94" w14:textId="77777777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1E378E54" w14:textId="77777777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67F0" w:rsidRPr="005467F0" w14:paraId="5358A49B" w14:textId="77777777" w:rsidTr="005467F0">
        <w:trPr>
          <w:jc w:val="center"/>
        </w:trPr>
        <w:tc>
          <w:tcPr>
            <w:tcW w:w="3397" w:type="dxa"/>
            <w:vAlign w:val="center"/>
          </w:tcPr>
          <w:p w14:paraId="650015AF" w14:textId="2073DD89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Volunteer Coordinator</w:t>
            </w:r>
          </w:p>
        </w:tc>
        <w:tc>
          <w:tcPr>
            <w:tcW w:w="2613" w:type="dxa"/>
            <w:vAlign w:val="center"/>
          </w:tcPr>
          <w:p w14:paraId="4F4CC067" w14:textId="77777777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4E7E037D" w14:textId="77777777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67F0" w:rsidRPr="005467F0" w14:paraId="5CF0DF4F" w14:textId="77777777" w:rsidTr="005467F0">
        <w:trPr>
          <w:jc w:val="center"/>
        </w:trPr>
        <w:tc>
          <w:tcPr>
            <w:tcW w:w="3397" w:type="dxa"/>
            <w:vAlign w:val="center"/>
          </w:tcPr>
          <w:p w14:paraId="0AAFB21E" w14:textId="708DA103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Registration Coordinator</w:t>
            </w:r>
          </w:p>
        </w:tc>
        <w:tc>
          <w:tcPr>
            <w:tcW w:w="2613" w:type="dxa"/>
            <w:vAlign w:val="center"/>
          </w:tcPr>
          <w:p w14:paraId="1150DA48" w14:textId="77777777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65D2A42A" w14:textId="77777777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67F0" w:rsidRPr="005467F0" w14:paraId="1761894C" w14:textId="77777777" w:rsidTr="005467F0">
        <w:trPr>
          <w:jc w:val="center"/>
        </w:trPr>
        <w:tc>
          <w:tcPr>
            <w:tcW w:w="3397" w:type="dxa"/>
            <w:vAlign w:val="center"/>
          </w:tcPr>
          <w:p w14:paraId="1FB3C3CD" w14:textId="51C5595F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Communications Coordinator</w:t>
            </w:r>
          </w:p>
        </w:tc>
        <w:tc>
          <w:tcPr>
            <w:tcW w:w="2613" w:type="dxa"/>
            <w:vAlign w:val="center"/>
          </w:tcPr>
          <w:p w14:paraId="4E6B4ABE" w14:textId="77777777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051F2881" w14:textId="77777777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67F0" w:rsidRPr="005467F0" w14:paraId="675F120A" w14:textId="77777777" w:rsidTr="005467F0">
        <w:trPr>
          <w:jc w:val="center"/>
        </w:trPr>
        <w:tc>
          <w:tcPr>
            <w:tcW w:w="3397" w:type="dxa"/>
            <w:vAlign w:val="center"/>
          </w:tcPr>
          <w:p w14:paraId="13DCF770" w14:textId="6119091E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Car Parking Coordinator</w:t>
            </w:r>
          </w:p>
        </w:tc>
        <w:tc>
          <w:tcPr>
            <w:tcW w:w="2613" w:type="dxa"/>
            <w:vAlign w:val="center"/>
          </w:tcPr>
          <w:p w14:paraId="1F0D3A76" w14:textId="77777777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5988923D" w14:textId="77777777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67F0" w:rsidRPr="005467F0" w14:paraId="39529225" w14:textId="77777777" w:rsidTr="005467F0">
        <w:trPr>
          <w:jc w:val="center"/>
        </w:trPr>
        <w:tc>
          <w:tcPr>
            <w:tcW w:w="3397" w:type="dxa"/>
            <w:vAlign w:val="center"/>
          </w:tcPr>
          <w:p w14:paraId="4543E858" w14:textId="068F2008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Queensland Ambulance (onsite)</w:t>
            </w:r>
          </w:p>
        </w:tc>
        <w:tc>
          <w:tcPr>
            <w:tcW w:w="2613" w:type="dxa"/>
            <w:vAlign w:val="center"/>
          </w:tcPr>
          <w:p w14:paraId="59354239" w14:textId="77777777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6B3A5EC5" w14:textId="77777777" w:rsidR="005467F0" w:rsidRPr="005467F0" w:rsidRDefault="005467F0" w:rsidP="005467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67F0" w:rsidRPr="005467F0" w14:paraId="193381F4" w14:textId="77777777" w:rsidTr="005467F0">
        <w:trPr>
          <w:jc w:val="center"/>
        </w:trPr>
        <w:tc>
          <w:tcPr>
            <w:tcW w:w="3397" w:type="dxa"/>
            <w:vAlign w:val="center"/>
          </w:tcPr>
          <w:p w14:paraId="0F437A11" w14:textId="7F8C0A5F" w:rsidR="005467F0" w:rsidRPr="005467F0" w:rsidRDefault="005467F0" w:rsidP="00546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MC</w:t>
            </w:r>
          </w:p>
        </w:tc>
        <w:tc>
          <w:tcPr>
            <w:tcW w:w="2613" w:type="dxa"/>
            <w:vAlign w:val="center"/>
          </w:tcPr>
          <w:p w14:paraId="2AAE946D" w14:textId="77777777" w:rsidR="005467F0" w:rsidRPr="005467F0" w:rsidRDefault="005467F0" w:rsidP="005467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  <w:vAlign w:val="center"/>
          </w:tcPr>
          <w:p w14:paraId="0680E08F" w14:textId="77777777" w:rsidR="005467F0" w:rsidRPr="005467F0" w:rsidRDefault="005467F0" w:rsidP="005467F0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20583EF" w14:textId="77777777" w:rsidR="005467F0" w:rsidRPr="00D3437C" w:rsidRDefault="005467F0" w:rsidP="00AA3261">
      <w:pPr>
        <w:rPr>
          <w:rFonts w:asciiTheme="minorHAnsi" w:hAnsiTheme="minorHAnsi"/>
        </w:rPr>
      </w:pPr>
    </w:p>
    <w:p w14:paraId="7E0DB69C" w14:textId="77777777" w:rsidR="00AE6F62" w:rsidRPr="00D3437C" w:rsidRDefault="00AE6F62" w:rsidP="00B82436">
      <w:pPr>
        <w:rPr>
          <w:rFonts w:asciiTheme="minorHAnsi" w:hAnsiTheme="minorHAnsi"/>
          <w:b/>
        </w:rPr>
      </w:pPr>
      <w:r w:rsidRPr="00D3437C">
        <w:rPr>
          <w:rFonts w:asciiTheme="minorHAnsi" w:hAnsiTheme="minorHAnsi"/>
          <w:b/>
        </w:rPr>
        <w:t>Traffic Management Services</w:t>
      </w:r>
    </w:p>
    <w:p w14:paraId="6F23749B" w14:textId="457647FB" w:rsidR="00AE6F62" w:rsidRPr="00D3437C" w:rsidRDefault="00AE6F62" w:rsidP="00B82436">
      <w:pPr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Company </w:t>
      </w:r>
      <w:r w:rsidR="005467F0">
        <w:rPr>
          <w:rFonts w:asciiTheme="minorHAnsi" w:hAnsiTheme="minorHAnsi"/>
        </w:rPr>
        <w:t>n</w:t>
      </w:r>
      <w:r w:rsidRPr="00D3437C">
        <w:rPr>
          <w:rFonts w:asciiTheme="minorHAnsi" w:hAnsiTheme="minorHAnsi"/>
        </w:rPr>
        <w:t>ame</w:t>
      </w:r>
    </w:p>
    <w:p w14:paraId="3E3D5AEA" w14:textId="21D084CA" w:rsidR="00AE6F62" w:rsidRPr="00D3437C" w:rsidRDefault="00AE6F62" w:rsidP="00B82436">
      <w:pPr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Registered </w:t>
      </w:r>
      <w:r w:rsidR="00CD3484">
        <w:rPr>
          <w:rFonts w:asciiTheme="minorHAnsi" w:hAnsiTheme="minorHAnsi"/>
        </w:rPr>
        <w:t>t</w:t>
      </w:r>
      <w:r w:rsidRPr="00D3437C">
        <w:rPr>
          <w:rFonts w:asciiTheme="minorHAnsi" w:hAnsiTheme="minorHAnsi"/>
        </w:rPr>
        <w:t xml:space="preserve">raffic </w:t>
      </w:r>
      <w:r w:rsidR="00CD3484">
        <w:rPr>
          <w:rFonts w:asciiTheme="minorHAnsi" w:hAnsiTheme="minorHAnsi"/>
        </w:rPr>
        <w:t>m</w:t>
      </w:r>
      <w:r w:rsidRPr="00D3437C">
        <w:rPr>
          <w:rFonts w:asciiTheme="minorHAnsi" w:hAnsiTheme="minorHAnsi"/>
        </w:rPr>
        <w:t xml:space="preserve">anagement </w:t>
      </w:r>
      <w:r w:rsidR="00CD3484">
        <w:rPr>
          <w:rFonts w:asciiTheme="minorHAnsi" w:hAnsiTheme="minorHAnsi"/>
        </w:rPr>
        <w:t>r</w:t>
      </w:r>
      <w:r w:rsidRPr="00D3437C">
        <w:rPr>
          <w:rFonts w:asciiTheme="minorHAnsi" w:hAnsiTheme="minorHAnsi"/>
        </w:rPr>
        <w:t xml:space="preserve">egistration </w:t>
      </w:r>
      <w:r w:rsidR="00CD3484">
        <w:rPr>
          <w:rFonts w:asciiTheme="minorHAnsi" w:hAnsiTheme="minorHAnsi"/>
        </w:rPr>
        <w:t>n</w:t>
      </w:r>
      <w:r w:rsidR="00AA3261">
        <w:rPr>
          <w:rFonts w:asciiTheme="minorHAnsi" w:hAnsiTheme="minorHAnsi"/>
        </w:rPr>
        <w:t>umber</w:t>
      </w:r>
    </w:p>
    <w:p w14:paraId="52D59F8B" w14:textId="2B95B2FF" w:rsidR="00AE6F62" w:rsidRPr="00D3437C" w:rsidRDefault="00AE6F62" w:rsidP="00B82436">
      <w:pPr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Certified </w:t>
      </w:r>
      <w:r w:rsidR="00CD3484">
        <w:rPr>
          <w:rFonts w:asciiTheme="minorHAnsi" w:hAnsiTheme="minorHAnsi"/>
        </w:rPr>
        <w:t>t</w:t>
      </w:r>
      <w:r w:rsidRPr="00D3437C">
        <w:rPr>
          <w:rFonts w:asciiTheme="minorHAnsi" w:hAnsiTheme="minorHAnsi"/>
        </w:rPr>
        <w:t xml:space="preserve">raffic </w:t>
      </w:r>
      <w:r w:rsidR="00CD3484">
        <w:rPr>
          <w:rFonts w:asciiTheme="minorHAnsi" w:hAnsiTheme="minorHAnsi"/>
        </w:rPr>
        <w:t>ma</w:t>
      </w:r>
      <w:r w:rsidRPr="00D3437C">
        <w:rPr>
          <w:rFonts w:asciiTheme="minorHAnsi" w:hAnsiTheme="minorHAnsi"/>
        </w:rPr>
        <w:t xml:space="preserve">nagement </w:t>
      </w:r>
      <w:r w:rsidR="00CD3484">
        <w:rPr>
          <w:rFonts w:asciiTheme="minorHAnsi" w:hAnsiTheme="minorHAnsi"/>
        </w:rPr>
        <w:t>d</w:t>
      </w:r>
      <w:r w:rsidRPr="00D3437C">
        <w:rPr>
          <w:rFonts w:asciiTheme="minorHAnsi" w:hAnsiTheme="minorHAnsi"/>
        </w:rPr>
        <w:t xml:space="preserve">esign </w:t>
      </w:r>
      <w:r w:rsidR="00CD3484">
        <w:rPr>
          <w:rFonts w:asciiTheme="minorHAnsi" w:hAnsiTheme="minorHAnsi"/>
        </w:rPr>
        <w:t>n</w:t>
      </w:r>
      <w:r w:rsidR="00AA3261">
        <w:rPr>
          <w:rFonts w:asciiTheme="minorHAnsi" w:hAnsiTheme="minorHAnsi"/>
        </w:rPr>
        <w:t>umber</w:t>
      </w:r>
    </w:p>
    <w:p w14:paraId="68567DD9" w14:textId="1BD0AE10" w:rsidR="00AE6F62" w:rsidRPr="00D3437C" w:rsidRDefault="00AA3261" w:rsidP="00B82436">
      <w:pPr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</w:p>
    <w:p w14:paraId="5926CC51" w14:textId="2FB26A6A" w:rsidR="00AE6F62" w:rsidRPr="00D3437C" w:rsidRDefault="00AE6F62" w:rsidP="00B82436">
      <w:pPr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Phone </w:t>
      </w:r>
    </w:p>
    <w:p w14:paraId="40791B23" w14:textId="6AA92CBD" w:rsidR="00AE6F62" w:rsidRPr="00D3437C" w:rsidRDefault="00AE6F62" w:rsidP="00B82436">
      <w:pPr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Email </w:t>
      </w:r>
    </w:p>
    <w:p w14:paraId="0112F425" w14:textId="77777777" w:rsidR="00AE6F62" w:rsidRPr="00D3437C" w:rsidRDefault="00AE6F62" w:rsidP="00B82436">
      <w:pPr>
        <w:rPr>
          <w:rFonts w:asciiTheme="minorHAnsi" w:hAnsiTheme="minorHAnsi"/>
          <w:b/>
        </w:rPr>
      </w:pPr>
    </w:p>
    <w:p w14:paraId="4F2CEE88" w14:textId="2A355733" w:rsidR="00AE6F62" w:rsidRPr="00D3437C" w:rsidRDefault="00CD3484" w:rsidP="00B8243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Queensland </w:t>
      </w:r>
      <w:r w:rsidR="00AE6F62" w:rsidRPr="00D3437C">
        <w:rPr>
          <w:rFonts w:asciiTheme="minorHAnsi" w:hAnsiTheme="minorHAnsi"/>
          <w:b/>
        </w:rPr>
        <w:t>Police</w:t>
      </w:r>
    </w:p>
    <w:p w14:paraId="09C7AF01" w14:textId="652738D3" w:rsidR="00AE6F62" w:rsidRPr="00D3437C" w:rsidRDefault="00AA3261" w:rsidP="00B82436">
      <w:pPr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</w:p>
    <w:p w14:paraId="4C915EE7" w14:textId="2CBBF06A" w:rsidR="00AE6F62" w:rsidRPr="00D3437C" w:rsidRDefault="00AE6F62" w:rsidP="00B82436">
      <w:pPr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Phone </w:t>
      </w:r>
    </w:p>
    <w:p w14:paraId="7FF29DD4" w14:textId="77777777" w:rsidR="00AE6F62" w:rsidRPr="00D3437C" w:rsidRDefault="00AE6F62" w:rsidP="00B82436">
      <w:pPr>
        <w:rPr>
          <w:rFonts w:asciiTheme="minorHAnsi" w:hAnsiTheme="minorHAnsi"/>
          <w:b/>
        </w:rPr>
      </w:pPr>
    </w:p>
    <w:p w14:paraId="199DCD06" w14:textId="77777777" w:rsidR="00AE6F62" w:rsidRPr="00D3437C" w:rsidRDefault="00AE6F62" w:rsidP="00B82436">
      <w:pPr>
        <w:rPr>
          <w:rFonts w:asciiTheme="minorHAnsi" w:hAnsiTheme="minorHAnsi"/>
          <w:b/>
        </w:rPr>
      </w:pPr>
      <w:r w:rsidRPr="00D3437C">
        <w:rPr>
          <w:rFonts w:asciiTheme="minorHAnsi" w:hAnsiTheme="minorHAnsi"/>
          <w:b/>
        </w:rPr>
        <w:t>State Emergency Services</w:t>
      </w:r>
    </w:p>
    <w:p w14:paraId="55CF0E29" w14:textId="0BA91D87" w:rsidR="00AE6F62" w:rsidRPr="00D3437C" w:rsidRDefault="00AA3261" w:rsidP="00B82436">
      <w:pPr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r w:rsidR="00AE6F62" w:rsidRPr="00D3437C">
        <w:rPr>
          <w:rFonts w:asciiTheme="minorHAnsi" w:hAnsiTheme="minorHAnsi"/>
        </w:rPr>
        <w:t xml:space="preserve"> </w:t>
      </w:r>
    </w:p>
    <w:p w14:paraId="035F1077" w14:textId="71DE859A" w:rsidR="00AE6F62" w:rsidRPr="00D3437C" w:rsidRDefault="00AE6F62" w:rsidP="00B82436">
      <w:pPr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Phone </w:t>
      </w:r>
    </w:p>
    <w:p w14:paraId="4225FBA4" w14:textId="77777777" w:rsidR="00AE6F62" w:rsidRPr="00D3437C" w:rsidRDefault="00AE6F62" w:rsidP="00B82436">
      <w:pPr>
        <w:rPr>
          <w:rFonts w:asciiTheme="minorHAnsi" w:hAnsiTheme="minorHAnsi"/>
        </w:rPr>
      </w:pPr>
    </w:p>
    <w:p w14:paraId="4633A050" w14:textId="5E6140B7" w:rsidR="00AE6F62" w:rsidRPr="00AA3261" w:rsidRDefault="00CD3484" w:rsidP="00B8243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Queensland </w:t>
      </w:r>
      <w:r w:rsidR="00AE6F62" w:rsidRPr="00AA3261">
        <w:rPr>
          <w:rFonts w:asciiTheme="minorHAnsi" w:hAnsiTheme="minorHAnsi"/>
          <w:b/>
          <w:bCs/>
        </w:rPr>
        <w:t xml:space="preserve">Fire &amp; </w:t>
      </w:r>
      <w:r w:rsidR="00783659" w:rsidRPr="00AA3261">
        <w:rPr>
          <w:rFonts w:asciiTheme="minorHAnsi" w:hAnsiTheme="minorHAnsi"/>
          <w:b/>
          <w:bCs/>
        </w:rPr>
        <w:t>Emergency</w:t>
      </w:r>
    </w:p>
    <w:p w14:paraId="4599FFD1" w14:textId="1E48D4F5" w:rsidR="00AE6F62" w:rsidRPr="00D3437C" w:rsidRDefault="00AA3261" w:rsidP="00B82436">
      <w:pPr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</w:p>
    <w:p w14:paraId="3FF7DE33" w14:textId="6B1E7CDD" w:rsidR="00AE6F62" w:rsidRPr="00D3437C" w:rsidRDefault="00AE6F62" w:rsidP="00B82436">
      <w:pPr>
        <w:rPr>
          <w:rFonts w:asciiTheme="minorHAnsi" w:hAnsiTheme="minorHAnsi"/>
        </w:rPr>
      </w:pPr>
      <w:r w:rsidRPr="00D3437C">
        <w:rPr>
          <w:rFonts w:asciiTheme="minorHAnsi" w:hAnsiTheme="minorHAnsi"/>
        </w:rPr>
        <w:t>Phone</w:t>
      </w:r>
    </w:p>
    <w:p w14:paraId="7FC5F418" w14:textId="77777777" w:rsidR="00AE6F62" w:rsidRPr="00D3437C" w:rsidRDefault="00AE6F62" w:rsidP="00B82436">
      <w:pPr>
        <w:rPr>
          <w:rFonts w:asciiTheme="minorHAnsi" w:hAnsiTheme="minorHAnsi"/>
        </w:rPr>
      </w:pPr>
    </w:p>
    <w:p w14:paraId="68323653" w14:textId="77777777" w:rsidR="00AE6F62" w:rsidRPr="00CD3484" w:rsidRDefault="00AE6F62" w:rsidP="00B82436">
      <w:pPr>
        <w:rPr>
          <w:rFonts w:asciiTheme="minorHAnsi" w:hAnsiTheme="minorHAnsi"/>
          <w:color w:val="auto"/>
        </w:rPr>
      </w:pPr>
      <w:r w:rsidRPr="00CD3484">
        <w:rPr>
          <w:rFonts w:asciiTheme="minorHAnsi" w:hAnsiTheme="minorHAnsi"/>
          <w:b/>
          <w:bCs/>
          <w:color w:val="auto"/>
        </w:rPr>
        <w:t>Department of Transport and Main Roads</w:t>
      </w:r>
      <w:r w:rsidRPr="00CD3484">
        <w:rPr>
          <w:rFonts w:asciiTheme="minorHAnsi" w:hAnsiTheme="minorHAnsi"/>
          <w:color w:val="auto"/>
        </w:rPr>
        <w:t xml:space="preserve"> ([local] Region)</w:t>
      </w:r>
    </w:p>
    <w:p w14:paraId="695B06DC" w14:textId="00B862AE" w:rsidR="00AE6F62" w:rsidRPr="00D3437C" w:rsidRDefault="00AA3261" w:rsidP="00B82436">
      <w:pPr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r w:rsidR="00AE6F62" w:rsidRPr="00D3437C">
        <w:rPr>
          <w:rFonts w:asciiTheme="minorHAnsi" w:hAnsiTheme="minorHAnsi"/>
        </w:rPr>
        <w:t xml:space="preserve"> </w:t>
      </w:r>
    </w:p>
    <w:p w14:paraId="642317A9" w14:textId="3CAE58E5" w:rsidR="00AE6F62" w:rsidRPr="00D3437C" w:rsidRDefault="00AE6F62" w:rsidP="00B82436">
      <w:pPr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Phone </w:t>
      </w:r>
    </w:p>
    <w:p w14:paraId="314FA442" w14:textId="77777777" w:rsidR="00AE6F62" w:rsidRPr="00D3437C" w:rsidRDefault="00AE6F62" w:rsidP="00B82436">
      <w:pPr>
        <w:rPr>
          <w:rFonts w:asciiTheme="minorHAnsi" w:hAnsiTheme="minorHAnsi"/>
          <w:color w:val="00B050"/>
        </w:rPr>
      </w:pPr>
    </w:p>
    <w:p w14:paraId="575D471A" w14:textId="084A44F6" w:rsidR="00AE6F62" w:rsidRPr="00AA3261" w:rsidRDefault="00CD3484" w:rsidP="00B8243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color w:val="auto"/>
        </w:rPr>
        <w:t xml:space="preserve">Tablelands Regional </w:t>
      </w:r>
      <w:r w:rsidR="00AE6F62" w:rsidRPr="00AA3261">
        <w:rPr>
          <w:rFonts w:asciiTheme="minorHAnsi" w:hAnsiTheme="minorHAnsi"/>
          <w:b/>
          <w:bCs/>
        </w:rPr>
        <w:t xml:space="preserve">Council </w:t>
      </w:r>
    </w:p>
    <w:p w14:paraId="307D8318" w14:textId="6CE6438C" w:rsidR="00AE6F62" w:rsidRPr="00D3437C" w:rsidRDefault="00AA3261" w:rsidP="00B82436">
      <w:pPr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</w:p>
    <w:p w14:paraId="5A1AF09B" w14:textId="58BA4EEA" w:rsidR="00AE6F62" w:rsidRPr="00D3437C" w:rsidRDefault="00AE6F62" w:rsidP="00B82436">
      <w:pPr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Phone </w:t>
      </w:r>
    </w:p>
    <w:p w14:paraId="568D4FAF" w14:textId="77777777" w:rsidR="00AE6F62" w:rsidRPr="00D3437C" w:rsidRDefault="00AE6F62" w:rsidP="00B82436">
      <w:pPr>
        <w:rPr>
          <w:rFonts w:asciiTheme="minorHAnsi" w:hAnsiTheme="minorHAnsi"/>
        </w:rPr>
      </w:pPr>
    </w:p>
    <w:p w14:paraId="0636E390" w14:textId="77777777" w:rsidR="00AE6F62" w:rsidRPr="00CD3484" w:rsidRDefault="00AE6F62" w:rsidP="00B82436">
      <w:pPr>
        <w:rPr>
          <w:rFonts w:asciiTheme="minorHAnsi" w:hAnsiTheme="minorHAnsi"/>
          <w:color w:val="auto"/>
        </w:rPr>
      </w:pPr>
      <w:r w:rsidRPr="00CD3484">
        <w:rPr>
          <w:rFonts w:asciiTheme="minorHAnsi" w:hAnsiTheme="minorHAnsi"/>
          <w:b/>
          <w:bCs/>
          <w:color w:val="auto"/>
        </w:rPr>
        <w:t>Traffic Coordination Centre</w:t>
      </w:r>
      <w:r w:rsidRPr="00CD3484">
        <w:rPr>
          <w:rFonts w:asciiTheme="minorHAnsi" w:hAnsiTheme="minorHAnsi"/>
          <w:color w:val="auto"/>
        </w:rPr>
        <w:t xml:space="preserve"> ([local] Region)</w:t>
      </w:r>
    </w:p>
    <w:p w14:paraId="02C4CFE0" w14:textId="011A4BE7" w:rsidR="00AE6F62" w:rsidRPr="00D3437C" w:rsidRDefault="00AA3261" w:rsidP="00B82436">
      <w:pPr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</w:p>
    <w:p w14:paraId="53677F91" w14:textId="68DE9749" w:rsidR="00AE6F62" w:rsidRDefault="00AE6F62" w:rsidP="00B82436">
      <w:pPr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Phone </w:t>
      </w:r>
    </w:p>
    <w:p w14:paraId="4495CA8D" w14:textId="77777777" w:rsidR="00AE6F62" w:rsidRDefault="00AE6F62" w:rsidP="00B82436">
      <w:pPr>
        <w:rPr>
          <w:rFonts w:asciiTheme="minorHAnsi" w:hAnsiTheme="minorHAnsi"/>
        </w:rPr>
      </w:pPr>
    </w:p>
    <w:p w14:paraId="24A9A00B" w14:textId="6049A1DC" w:rsidR="00AE6F62" w:rsidRPr="007D292E" w:rsidRDefault="006D58BD" w:rsidP="007D292E">
      <w:pPr>
        <w:pStyle w:val="Heading2"/>
        <w:rPr>
          <w:color w:val="0070C0"/>
        </w:rPr>
      </w:pPr>
      <w:bookmarkStart w:id="167" w:name="_Toc77240591"/>
      <w:bookmarkStart w:id="168" w:name="_Toc120174312"/>
      <w:bookmarkStart w:id="169" w:name="_Toc120174348"/>
      <w:bookmarkStart w:id="170" w:name="_Toc120174416"/>
      <w:bookmarkStart w:id="171" w:name="_Toc129330690"/>
      <w:r w:rsidRPr="007D292E">
        <w:rPr>
          <w:color w:val="0070C0"/>
        </w:rPr>
        <w:t>Attachments</w:t>
      </w:r>
      <w:bookmarkEnd w:id="167"/>
      <w:bookmarkEnd w:id="168"/>
      <w:bookmarkEnd w:id="169"/>
      <w:bookmarkEnd w:id="170"/>
      <w:bookmarkEnd w:id="171"/>
    </w:p>
    <w:p w14:paraId="1A6D811E" w14:textId="77777777" w:rsidR="00AE6F62" w:rsidRPr="00D3437C" w:rsidRDefault="00AE6F62" w:rsidP="00B82436">
      <w:pPr>
        <w:rPr>
          <w:rFonts w:asciiTheme="minorHAnsi" w:hAnsiTheme="minorHAnsi"/>
        </w:rPr>
      </w:pPr>
    </w:p>
    <w:p w14:paraId="75FF1B6F" w14:textId="6ABF390C" w:rsidR="00AE6F62" w:rsidRPr="00D3437C" w:rsidRDefault="00AE6F62" w:rsidP="00B82436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Insurance </w:t>
      </w:r>
      <w:r w:rsidR="00CD3484">
        <w:rPr>
          <w:rFonts w:asciiTheme="minorHAnsi" w:hAnsiTheme="minorHAnsi"/>
        </w:rPr>
        <w:t>c</w:t>
      </w:r>
      <w:r w:rsidRPr="00D3437C">
        <w:rPr>
          <w:rFonts w:asciiTheme="minorHAnsi" w:hAnsiTheme="minorHAnsi"/>
        </w:rPr>
        <w:t>ertificate</w:t>
      </w:r>
      <w:r w:rsidR="00ED1780">
        <w:rPr>
          <w:rFonts w:asciiTheme="minorHAnsi" w:hAnsiTheme="minorHAnsi"/>
        </w:rPr>
        <w:t xml:space="preserve">s of </w:t>
      </w:r>
      <w:r w:rsidR="00CD3484">
        <w:rPr>
          <w:rFonts w:asciiTheme="minorHAnsi" w:hAnsiTheme="minorHAnsi"/>
        </w:rPr>
        <w:t>c</w:t>
      </w:r>
      <w:r w:rsidR="00ED1780">
        <w:rPr>
          <w:rFonts w:asciiTheme="minorHAnsi" w:hAnsiTheme="minorHAnsi"/>
        </w:rPr>
        <w:t>urrency</w:t>
      </w:r>
    </w:p>
    <w:p w14:paraId="56CC72B9" w14:textId="361596DC" w:rsidR="00AE6F62" w:rsidRPr="00D3437C" w:rsidRDefault="00AE6F62" w:rsidP="00B82436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Local </w:t>
      </w:r>
      <w:r w:rsidR="00CD3484">
        <w:rPr>
          <w:rFonts w:asciiTheme="minorHAnsi" w:hAnsiTheme="minorHAnsi"/>
        </w:rPr>
        <w:t>r</w:t>
      </w:r>
      <w:r w:rsidRPr="00D3437C">
        <w:rPr>
          <w:rFonts w:asciiTheme="minorHAnsi" w:hAnsiTheme="minorHAnsi"/>
        </w:rPr>
        <w:t xml:space="preserve">oad </w:t>
      </w:r>
      <w:r w:rsidR="00CD3484">
        <w:rPr>
          <w:rFonts w:asciiTheme="minorHAnsi" w:hAnsiTheme="minorHAnsi"/>
        </w:rPr>
        <w:t>m</w:t>
      </w:r>
      <w:r w:rsidRPr="00D3437C">
        <w:rPr>
          <w:rFonts w:asciiTheme="minorHAnsi" w:hAnsiTheme="minorHAnsi"/>
        </w:rPr>
        <w:t>ap</w:t>
      </w:r>
    </w:p>
    <w:p w14:paraId="7C5A17B8" w14:textId="42AF99C8" w:rsidR="00AE6F62" w:rsidRPr="00D3437C" w:rsidRDefault="00AE6F62" w:rsidP="00B82436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Site </w:t>
      </w:r>
      <w:r w:rsidR="00CD3484">
        <w:rPr>
          <w:rFonts w:asciiTheme="minorHAnsi" w:hAnsiTheme="minorHAnsi"/>
        </w:rPr>
        <w:t>P</w:t>
      </w:r>
      <w:r w:rsidRPr="00D3437C">
        <w:rPr>
          <w:rFonts w:asciiTheme="minorHAnsi" w:hAnsiTheme="minorHAnsi"/>
        </w:rPr>
        <w:t>lan</w:t>
      </w:r>
    </w:p>
    <w:p w14:paraId="274CD8FE" w14:textId="77777777" w:rsidR="00AE6F62" w:rsidRPr="00D3437C" w:rsidRDefault="00AE6F62" w:rsidP="00B82436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</w:rPr>
      </w:pPr>
      <w:r w:rsidRPr="00D3437C">
        <w:rPr>
          <w:rFonts w:asciiTheme="minorHAnsi" w:hAnsiTheme="minorHAnsi"/>
        </w:rPr>
        <w:t>Risk Management Plan</w:t>
      </w:r>
    </w:p>
    <w:p w14:paraId="4A2D5885" w14:textId="4EF2C772" w:rsidR="00AE6F62" w:rsidRDefault="00AE6F62" w:rsidP="00B82436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</w:rPr>
      </w:pPr>
      <w:r w:rsidRPr="00D3437C">
        <w:rPr>
          <w:rFonts w:asciiTheme="minorHAnsi" w:hAnsiTheme="minorHAnsi"/>
        </w:rPr>
        <w:t xml:space="preserve">Traffic </w:t>
      </w:r>
      <w:r w:rsidR="00ED1780">
        <w:rPr>
          <w:rFonts w:asciiTheme="minorHAnsi" w:hAnsiTheme="minorHAnsi"/>
        </w:rPr>
        <w:t>Management</w:t>
      </w:r>
      <w:r w:rsidRPr="00D3437C">
        <w:rPr>
          <w:rFonts w:asciiTheme="minorHAnsi" w:hAnsiTheme="minorHAnsi"/>
        </w:rPr>
        <w:t xml:space="preserve"> Scheme</w:t>
      </w:r>
    </w:p>
    <w:p w14:paraId="43897BA4" w14:textId="64C24C9B" w:rsidR="00ED1780" w:rsidRPr="00D3437C" w:rsidRDefault="00CD3484" w:rsidP="00B82436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ED1780">
        <w:rPr>
          <w:rFonts w:asciiTheme="minorHAnsi" w:hAnsiTheme="minorHAnsi"/>
        </w:rPr>
        <w:t xml:space="preserve">ther relevant documents and plans </w:t>
      </w:r>
    </w:p>
    <w:p w14:paraId="48A9D4C3" w14:textId="77777777" w:rsidR="00AE6F62" w:rsidRPr="00D3437C" w:rsidRDefault="00AE6F62" w:rsidP="00B82436">
      <w:pPr>
        <w:rPr>
          <w:rFonts w:asciiTheme="minorHAnsi" w:hAnsiTheme="minorHAnsi"/>
        </w:rPr>
      </w:pPr>
    </w:p>
    <w:p w14:paraId="2B8F6425" w14:textId="77777777" w:rsidR="00AE6F62" w:rsidRPr="00D3437C" w:rsidRDefault="00AE6F62" w:rsidP="00B82436">
      <w:pPr>
        <w:rPr>
          <w:rFonts w:asciiTheme="minorHAnsi" w:hAnsiTheme="minorHAnsi"/>
        </w:rPr>
      </w:pPr>
    </w:p>
    <w:p w14:paraId="3701A1D4" w14:textId="77777777" w:rsidR="00AE6F62" w:rsidRPr="00D3437C" w:rsidRDefault="00AE6F62" w:rsidP="00B82436">
      <w:pPr>
        <w:spacing w:line="276" w:lineRule="auto"/>
        <w:rPr>
          <w:rFonts w:asciiTheme="minorHAnsi" w:hAnsiTheme="minorHAnsi"/>
          <w:b/>
        </w:rPr>
      </w:pPr>
    </w:p>
    <w:p w14:paraId="54AA194E" w14:textId="77777777" w:rsidR="00AE6F62" w:rsidRPr="00D3437C" w:rsidRDefault="00AE6F62" w:rsidP="00B82436">
      <w:pPr>
        <w:rPr>
          <w:rFonts w:asciiTheme="minorHAnsi" w:hAnsiTheme="minorHAnsi"/>
          <w:b/>
        </w:rPr>
      </w:pPr>
    </w:p>
    <w:p w14:paraId="08B777E7" w14:textId="72DDC4F8" w:rsidR="00B72C72" w:rsidRPr="00D3437C" w:rsidRDefault="00B72C72" w:rsidP="00B82436">
      <w:pPr>
        <w:rPr>
          <w:rFonts w:asciiTheme="minorHAnsi" w:hAnsiTheme="minorHAnsi"/>
          <w:b/>
        </w:rPr>
      </w:pPr>
    </w:p>
    <w:sectPr w:rsidR="00B72C72" w:rsidRPr="00D3437C" w:rsidSect="00D3437C"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783E" w14:textId="77777777" w:rsidR="00145BCE" w:rsidRDefault="00145BCE" w:rsidP="0002127F">
      <w:r>
        <w:separator/>
      </w:r>
    </w:p>
  </w:endnote>
  <w:endnote w:type="continuationSeparator" w:id="0">
    <w:p w14:paraId="635DA6CE" w14:textId="77777777" w:rsidR="00145BCE" w:rsidRDefault="00145BCE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E8EC" w14:textId="39D98FB3" w:rsidR="004922FD" w:rsidRPr="004922FD" w:rsidRDefault="004922FD" w:rsidP="00B37F0E">
    <w:pPr>
      <w:pStyle w:val="Footer"/>
      <w:framePr w:wrap="none" w:vAnchor="text" w:hAnchor="page" w:x="6650" w:y="-45"/>
      <w:rPr>
        <w:rStyle w:val="PageNumber"/>
        <w:sz w:val="20"/>
        <w:szCs w:val="20"/>
      </w:rPr>
    </w:pPr>
    <w:r w:rsidRPr="004922FD">
      <w:rPr>
        <w:rStyle w:val="PageNumber"/>
        <w:sz w:val="20"/>
        <w:szCs w:val="20"/>
      </w:rPr>
      <w:t xml:space="preserve"> </w:t>
    </w:r>
    <w:r w:rsidRPr="004922FD">
      <w:rPr>
        <w:i/>
        <w:sz w:val="20"/>
        <w:szCs w:val="20"/>
      </w:rPr>
      <w:t>[Your Event] Event Management Plan [</w:t>
    </w:r>
    <w:proofErr w:type="gramStart"/>
    <w:r w:rsidRPr="004922FD">
      <w:rPr>
        <w:i/>
        <w:sz w:val="20"/>
        <w:szCs w:val="20"/>
      </w:rPr>
      <w:t xml:space="preserve">Year] </w:t>
    </w:r>
    <w:r w:rsidR="00B37F0E">
      <w:rPr>
        <w:i/>
        <w:sz w:val="20"/>
        <w:szCs w:val="20"/>
      </w:rPr>
      <w:t xml:space="preserve">  </w:t>
    </w:r>
    <w:proofErr w:type="gramEnd"/>
    <w:r w:rsidR="00B37F0E" w:rsidRPr="00B37F0E">
      <w:rPr>
        <w:sz w:val="20"/>
        <w:szCs w:val="20"/>
      </w:rPr>
      <w:t xml:space="preserve">|  </w:t>
    </w:r>
    <w:r w:rsidRPr="004922FD">
      <w:rPr>
        <w:rStyle w:val="PageNumber"/>
        <w:sz w:val="20"/>
        <w:szCs w:val="20"/>
      </w:rPr>
      <w:t xml:space="preserve">Page </w:t>
    </w:r>
    <w:r w:rsidRPr="004922FD">
      <w:rPr>
        <w:rStyle w:val="PageNumber"/>
        <w:sz w:val="20"/>
        <w:szCs w:val="20"/>
      </w:rPr>
      <w:fldChar w:fldCharType="begin"/>
    </w:r>
    <w:r w:rsidRPr="004922FD">
      <w:rPr>
        <w:rStyle w:val="PageNumber"/>
        <w:sz w:val="20"/>
        <w:szCs w:val="20"/>
      </w:rPr>
      <w:instrText xml:space="preserve">PAGE  </w:instrText>
    </w:r>
    <w:r w:rsidRPr="004922FD">
      <w:rPr>
        <w:rStyle w:val="PageNumber"/>
        <w:sz w:val="20"/>
        <w:szCs w:val="20"/>
      </w:rPr>
      <w:fldChar w:fldCharType="separate"/>
    </w:r>
    <w:r w:rsidR="00B37F0E">
      <w:rPr>
        <w:rStyle w:val="PageNumber"/>
        <w:noProof/>
        <w:sz w:val="20"/>
        <w:szCs w:val="20"/>
      </w:rPr>
      <w:t>11</w:t>
    </w:r>
    <w:r w:rsidRPr="004922FD">
      <w:rPr>
        <w:rStyle w:val="PageNumber"/>
        <w:sz w:val="20"/>
        <w:szCs w:val="20"/>
      </w:rPr>
      <w:fldChar w:fldCharType="end"/>
    </w:r>
  </w:p>
  <w:p w14:paraId="3749CB25" w14:textId="442FFF5C" w:rsidR="004922FD" w:rsidRPr="004922FD" w:rsidRDefault="004922FD">
    <w:pPr>
      <w:pStyle w:val="Footer"/>
      <w:rPr>
        <w:sz w:val="20"/>
        <w:szCs w:val="20"/>
      </w:rPr>
    </w:pPr>
    <w:r w:rsidRPr="004922FD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3A6B" w14:textId="01134BC5" w:rsidR="3053BA43" w:rsidRPr="009662FE" w:rsidRDefault="009662FE" w:rsidP="3053BA43">
    <w:pPr>
      <w:pStyle w:val="Footer"/>
      <w:rPr>
        <w:sz w:val="18"/>
        <w:szCs w:val="18"/>
      </w:rPr>
    </w:pPr>
    <w:r w:rsidRPr="009662FE">
      <w:rPr>
        <w:sz w:val="18"/>
        <w:szCs w:val="18"/>
      </w:rPr>
      <w:ptab w:relativeTo="margin" w:alignment="center" w:leader="none"/>
    </w:r>
    <w:r w:rsidRPr="009662FE">
      <w:rPr>
        <w:sz w:val="18"/>
        <w:szCs w:val="18"/>
      </w:rPr>
      <w:ptab w:relativeTo="margin" w:alignment="right" w:leader="none"/>
    </w:r>
    <w:r w:rsidRPr="009662FE">
      <w:rPr>
        <w:sz w:val="18"/>
        <w:szCs w:val="18"/>
      </w:rPr>
      <w:t xml:space="preserve">Document version: </w:t>
    </w:r>
    <w:r w:rsidR="005643DD">
      <w:rPr>
        <w:sz w:val="18"/>
        <w:szCs w:val="18"/>
      </w:rPr>
      <w:t>Month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5C5C" w14:textId="77777777" w:rsidR="00145BCE" w:rsidRDefault="00145BCE" w:rsidP="0002127F">
      <w:r>
        <w:separator/>
      </w:r>
    </w:p>
  </w:footnote>
  <w:footnote w:type="continuationSeparator" w:id="0">
    <w:p w14:paraId="28E43F7F" w14:textId="77777777" w:rsidR="00145BCE" w:rsidRDefault="00145BCE" w:rsidP="0002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053BA43" w14:paraId="3BEA8F0F" w14:textId="77777777" w:rsidTr="3053BA43">
      <w:tc>
        <w:tcPr>
          <w:tcW w:w="3009" w:type="dxa"/>
        </w:tcPr>
        <w:p w14:paraId="29E8A147" w14:textId="794D1E1A" w:rsidR="3053BA43" w:rsidRDefault="3053BA43" w:rsidP="3053BA43">
          <w:pPr>
            <w:pStyle w:val="Header"/>
            <w:ind w:left="-115"/>
          </w:pPr>
        </w:p>
      </w:tc>
      <w:tc>
        <w:tcPr>
          <w:tcW w:w="3009" w:type="dxa"/>
        </w:tcPr>
        <w:p w14:paraId="2DF6F24E" w14:textId="123D3E8A" w:rsidR="3053BA43" w:rsidRDefault="3053BA43" w:rsidP="3053BA43">
          <w:pPr>
            <w:pStyle w:val="Header"/>
            <w:jc w:val="center"/>
          </w:pPr>
        </w:p>
      </w:tc>
      <w:tc>
        <w:tcPr>
          <w:tcW w:w="3009" w:type="dxa"/>
        </w:tcPr>
        <w:p w14:paraId="4B2F0F42" w14:textId="13FCEA53" w:rsidR="3053BA43" w:rsidRDefault="3053BA43" w:rsidP="3053BA43">
          <w:pPr>
            <w:pStyle w:val="Header"/>
            <w:ind w:right="-115"/>
            <w:jc w:val="right"/>
          </w:pPr>
        </w:p>
      </w:tc>
    </w:tr>
  </w:tbl>
  <w:p w14:paraId="232AB916" w14:textId="6E6B9F5A" w:rsidR="3053BA43" w:rsidRDefault="3053BA43" w:rsidP="3053B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4D2"/>
    <w:multiLevelType w:val="hybridMultilevel"/>
    <w:tmpl w:val="D3E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5690"/>
    <w:multiLevelType w:val="hybridMultilevel"/>
    <w:tmpl w:val="7A7C740C"/>
    <w:lvl w:ilvl="0" w:tplc="D69CA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72FC8"/>
    <w:multiLevelType w:val="multilevel"/>
    <w:tmpl w:val="77BCD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F15785"/>
    <w:multiLevelType w:val="multilevel"/>
    <w:tmpl w:val="BA04AF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20C0310"/>
    <w:multiLevelType w:val="hybridMultilevel"/>
    <w:tmpl w:val="6F0A622A"/>
    <w:lvl w:ilvl="0" w:tplc="DA1AAC9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20435"/>
    <w:multiLevelType w:val="hybridMultilevel"/>
    <w:tmpl w:val="5C185B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949EB"/>
    <w:multiLevelType w:val="hybridMultilevel"/>
    <w:tmpl w:val="22B4A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A2593"/>
    <w:multiLevelType w:val="hybridMultilevel"/>
    <w:tmpl w:val="5D72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B420D"/>
    <w:multiLevelType w:val="hybridMultilevel"/>
    <w:tmpl w:val="52283F04"/>
    <w:lvl w:ilvl="0" w:tplc="DA1AAC9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4723A"/>
    <w:multiLevelType w:val="hybridMultilevel"/>
    <w:tmpl w:val="F6A4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E2ABE"/>
    <w:multiLevelType w:val="hybridMultilevel"/>
    <w:tmpl w:val="46966B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262B76"/>
    <w:multiLevelType w:val="hybridMultilevel"/>
    <w:tmpl w:val="E0D6F4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47372"/>
    <w:multiLevelType w:val="multilevel"/>
    <w:tmpl w:val="C978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407F72"/>
    <w:multiLevelType w:val="hybridMultilevel"/>
    <w:tmpl w:val="F782B6E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14D2E60"/>
    <w:multiLevelType w:val="multilevel"/>
    <w:tmpl w:val="CDFCD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74187B"/>
    <w:multiLevelType w:val="hybridMultilevel"/>
    <w:tmpl w:val="A34E8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D0F16"/>
    <w:multiLevelType w:val="hybridMultilevel"/>
    <w:tmpl w:val="8CAE9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E5519"/>
    <w:multiLevelType w:val="hybridMultilevel"/>
    <w:tmpl w:val="826CD2E6"/>
    <w:lvl w:ilvl="0" w:tplc="E7E8606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A2575"/>
    <w:multiLevelType w:val="hybridMultilevel"/>
    <w:tmpl w:val="AE1A8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E1527"/>
    <w:multiLevelType w:val="hybridMultilevel"/>
    <w:tmpl w:val="2398D094"/>
    <w:lvl w:ilvl="0" w:tplc="9704FF1A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05A5F"/>
    <w:multiLevelType w:val="hybridMultilevel"/>
    <w:tmpl w:val="88A46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A3B8E"/>
    <w:multiLevelType w:val="hybridMultilevel"/>
    <w:tmpl w:val="EC507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36748"/>
    <w:multiLevelType w:val="hybridMultilevel"/>
    <w:tmpl w:val="23CA5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A7C25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1659BC"/>
    <w:multiLevelType w:val="hybridMultilevel"/>
    <w:tmpl w:val="12688BA0"/>
    <w:lvl w:ilvl="0" w:tplc="B38EBFA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115DE"/>
    <w:multiLevelType w:val="hybridMultilevel"/>
    <w:tmpl w:val="4DDE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85CFB"/>
    <w:multiLevelType w:val="hybridMultilevel"/>
    <w:tmpl w:val="E2768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A2254"/>
    <w:multiLevelType w:val="hybridMultilevel"/>
    <w:tmpl w:val="FFCE4BD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FF6B7D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407B05"/>
    <w:multiLevelType w:val="hybridMultilevel"/>
    <w:tmpl w:val="C47C7C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24699"/>
    <w:multiLevelType w:val="hybridMultilevel"/>
    <w:tmpl w:val="328C8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42DD5"/>
    <w:multiLevelType w:val="multilevel"/>
    <w:tmpl w:val="F0988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6E558F"/>
    <w:multiLevelType w:val="hybridMultilevel"/>
    <w:tmpl w:val="DDAA5CCC"/>
    <w:lvl w:ilvl="0" w:tplc="DA1AAC9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C4598"/>
    <w:multiLevelType w:val="hybridMultilevel"/>
    <w:tmpl w:val="48C06A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8633C4E"/>
    <w:multiLevelType w:val="hybridMultilevel"/>
    <w:tmpl w:val="9868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16B4F"/>
    <w:multiLevelType w:val="hybridMultilevel"/>
    <w:tmpl w:val="F7F05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D2DD4"/>
    <w:multiLevelType w:val="hybridMultilevel"/>
    <w:tmpl w:val="181647D0"/>
    <w:lvl w:ilvl="0" w:tplc="3134E03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D372D"/>
    <w:multiLevelType w:val="hybridMultilevel"/>
    <w:tmpl w:val="0E66A96A"/>
    <w:lvl w:ilvl="0" w:tplc="D5BAC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4044166">
    <w:abstractNumId w:val="10"/>
  </w:num>
  <w:num w:numId="2" w16cid:durableId="891111454">
    <w:abstractNumId w:val="13"/>
  </w:num>
  <w:num w:numId="3" w16cid:durableId="913516799">
    <w:abstractNumId w:val="33"/>
  </w:num>
  <w:num w:numId="4" w16cid:durableId="1084375728">
    <w:abstractNumId w:val="17"/>
  </w:num>
  <w:num w:numId="5" w16cid:durableId="527717178">
    <w:abstractNumId w:val="36"/>
  </w:num>
  <w:num w:numId="6" w16cid:durableId="502743363">
    <w:abstractNumId w:val="9"/>
  </w:num>
  <w:num w:numId="7" w16cid:durableId="322860395">
    <w:abstractNumId w:val="0"/>
  </w:num>
  <w:num w:numId="8" w16cid:durableId="1683118062">
    <w:abstractNumId w:val="21"/>
  </w:num>
  <w:num w:numId="9" w16cid:durableId="1005016960">
    <w:abstractNumId w:val="22"/>
  </w:num>
  <w:num w:numId="10" w16cid:durableId="347947621">
    <w:abstractNumId w:val="3"/>
  </w:num>
  <w:num w:numId="11" w16cid:durableId="367148058">
    <w:abstractNumId w:val="7"/>
  </w:num>
  <w:num w:numId="12" w16cid:durableId="783883836">
    <w:abstractNumId w:val="15"/>
  </w:num>
  <w:num w:numId="13" w16cid:durableId="1720930599">
    <w:abstractNumId w:val="11"/>
  </w:num>
  <w:num w:numId="14" w16cid:durableId="809128539">
    <w:abstractNumId w:val="26"/>
  </w:num>
  <w:num w:numId="15" w16cid:durableId="757945873">
    <w:abstractNumId w:val="6"/>
  </w:num>
  <w:num w:numId="16" w16cid:durableId="751858459">
    <w:abstractNumId w:val="37"/>
  </w:num>
  <w:num w:numId="17" w16cid:durableId="733235367">
    <w:abstractNumId w:val="27"/>
  </w:num>
  <w:num w:numId="18" w16cid:durableId="746924901">
    <w:abstractNumId w:val="1"/>
  </w:num>
  <w:num w:numId="19" w16cid:durableId="425812741">
    <w:abstractNumId w:val="5"/>
  </w:num>
  <w:num w:numId="20" w16cid:durableId="983316177">
    <w:abstractNumId w:val="12"/>
  </w:num>
  <w:num w:numId="21" w16cid:durableId="732388312">
    <w:abstractNumId w:val="18"/>
  </w:num>
  <w:num w:numId="22" w16cid:durableId="1000890300">
    <w:abstractNumId w:val="2"/>
  </w:num>
  <w:num w:numId="23" w16cid:durableId="1632252257">
    <w:abstractNumId w:val="14"/>
  </w:num>
  <w:num w:numId="24" w16cid:durableId="1439519733">
    <w:abstractNumId w:val="31"/>
  </w:num>
  <w:num w:numId="25" w16cid:durableId="958679836">
    <w:abstractNumId w:val="23"/>
  </w:num>
  <w:num w:numId="26" w16cid:durableId="75170351">
    <w:abstractNumId w:val="28"/>
  </w:num>
  <w:num w:numId="27" w16cid:durableId="1761172471">
    <w:abstractNumId w:val="25"/>
  </w:num>
  <w:num w:numId="28" w16cid:durableId="337538188">
    <w:abstractNumId w:val="34"/>
  </w:num>
  <w:num w:numId="29" w16cid:durableId="112872010">
    <w:abstractNumId w:val="20"/>
  </w:num>
  <w:num w:numId="30" w16cid:durableId="499740996">
    <w:abstractNumId w:val="8"/>
  </w:num>
  <w:num w:numId="31" w16cid:durableId="1020085265">
    <w:abstractNumId w:val="4"/>
  </w:num>
  <w:num w:numId="32" w16cid:durableId="1055666314">
    <w:abstractNumId w:val="24"/>
  </w:num>
  <w:num w:numId="33" w16cid:durableId="2057199438">
    <w:abstractNumId w:val="32"/>
  </w:num>
  <w:num w:numId="34" w16cid:durableId="1106075349">
    <w:abstractNumId w:val="19"/>
  </w:num>
  <w:num w:numId="35" w16cid:durableId="1592274295">
    <w:abstractNumId w:val="30"/>
  </w:num>
  <w:num w:numId="36" w16cid:durableId="1328559092">
    <w:abstractNumId w:val="29"/>
  </w:num>
  <w:num w:numId="37" w16cid:durableId="3286695">
    <w:abstractNumId w:val="35"/>
  </w:num>
  <w:num w:numId="38" w16cid:durableId="16209100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2B"/>
    <w:rsid w:val="00010AF4"/>
    <w:rsid w:val="0002127F"/>
    <w:rsid w:val="0002396D"/>
    <w:rsid w:val="00033062"/>
    <w:rsid w:val="000360A9"/>
    <w:rsid w:val="000961A8"/>
    <w:rsid w:val="000A357A"/>
    <w:rsid w:val="000C4845"/>
    <w:rsid w:val="000D4C96"/>
    <w:rsid w:val="000E601C"/>
    <w:rsid w:val="00100566"/>
    <w:rsid w:val="00114ABA"/>
    <w:rsid w:val="00141F88"/>
    <w:rsid w:val="00142273"/>
    <w:rsid w:val="00142ED1"/>
    <w:rsid w:val="00145BCE"/>
    <w:rsid w:val="00150BA7"/>
    <w:rsid w:val="0016457D"/>
    <w:rsid w:val="001900D1"/>
    <w:rsid w:val="001C216D"/>
    <w:rsid w:val="002256E5"/>
    <w:rsid w:val="00232A5F"/>
    <w:rsid w:val="0027288E"/>
    <w:rsid w:val="00273A81"/>
    <w:rsid w:val="002A67D6"/>
    <w:rsid w:val="002C33A1"/>
    <w:rsid w:val="002C5483"/>
    <w:rsid w:val="002E0A34"/>
    <w:rsid w:val="00334455"/>
    <w:rsid w:val="00360BEB"/>
    <w:rsid w:val="00367525"/>
    <w:rsid w:val="003A0713"/>
    <w:rsid w:val="003B197F"/>
    <w:rsid w:val="003D05D4"/>
    <w:rsid w:val="0040493B"/>
    <w:rsid w:val="00405BA9"/>
    <w:rsid w:val="00430A34"/>
    <w:rsid w:val="00464D5D"/>
    <w:rsid w:val="004848F7"/>
    <w:rsid w:val="004922FD"/>
    <w:rsid w:val="00495383"/>
    <w:rsid w:val="004C1128"/>
    <w:rsid w:val="004C59B0"/>
    <w:rsid w:val="00502CA8"/>
    <w:rsid w:val="00512AD6"/>
    <w:rsid w:val="00514D43"/>
    <w:rsid w:val="00514F27"/>
    <w:rsid w:val="00515E5A"/>
    <w:rsid w:val="00523288"/>
    <w:rsid w:val="005467F0"/>
    <w:rsid w:val="00560BD0"/>
    <w:rsid w:val="005643DD"/>
    <w:rsid w:val="00577DEF"/>
    <w:rsid w:val="00594DD9"/>
    <w:rsid w:val="00595DDE"/>
    <w:rsid w:val="005A796E"/>
    <w:rsid w:val="005C0E66"/>
    <w:rsid w:val="005D5B62"/>
    <w:rsid w:val="006215C4"/>
    <w:rsid w:val="006427BC"/>
    <w:rsid w:val="006D58BD"/>
    <w:rsid w:val="006D62BB"/>
    <w:rsid w:val="006F088F"/>
    <w:rsid w:val="006F29EC"/>
    <w:rsid w:val="0072773F"/>
    <w:rsid w:val="00752534"/>
    <w:rsid w:val="0076514D"/>
    <w:rsid w:val="007665C4"/>
    <w:rsid w:val="00783401"/>
    <w:rsid w:val="00783659"/>
    <w:rsid w:val="00785B0F"/>
    <w:rsid w:val="007B3E06"/>
    <w:rsid w:val="007D292E"/>
    <w:rsid w:val="007E4011"/>
    <w:rsid w:val="007E723B"/>
    <w:rsid w:val="007F3B63"/>
    <w:rsid w:val="00822E04"/>
    <w:rsid w:val="00825258"/>
    <w:rsid w:val="00835FF1"/>
    <w:rsid w:val="00856045"/>
    <w:rsid w:val="00886909"/>
    <w:rsid w:val="00891993"/>
    <w:rsid w:val="00897F49"/>
    <w:rsid w:val="008D536F"/>
    <w:rsid w:val="008E0324"/>
    <w:rsid w:val="008E0547"/>
    <w:rsid w:val="00927BAD"/>
    <w:rsid w:val="009305E3"/>
    <w:rsid w:val="00941A51"/>
    <w:rsid w:val="00946A11"/>
    <w:rsid w:val="00956C4A"/>
    <w:rsid w:val="009662FE"/>
    <w:rsid w:val="009763D4"/>
    <w:rsid w:val="009D7658"/>
    <w:rsid w:val="009E63D3"/>
    <w:rsid w:val="00A13DF8"/>
    <w:rsid w:val="00A2172E"/>
    <w:rsid w:val="00A52A4F"/>
    <w:rsid w:val="00A63363"/>
    <w:rsid w:val="00A64B16"/>
    <w:rsid w:val="00A917CF"/>
    <w:rsid w:val="00A94381"/>
    <w:rsid w:val="00AA072F"/>
    <w:rsid w:val="00AA3261"/>
    <w:rsid w:val="00AE6F62"/>
    <w:rsid w:val="00AF5A2B"/>
    <w:rsid w:val="00B10C30"/>
    <w:rsid w:val="00B201A2"/>
    <w:rsid w:val="00B37F0E"/>
    <w:rsid w:val="00B50CD9"/>
    <w:rsid w:val="00B52E27"/>
    <w:rsid w:val="00B72C72"/>
    <w:rsid w:val="00B80341"/>
    <w:rsid w:val="00B82436"/>
    <w:rsid w:val="00BC7D91"/>
    <w:rsid w:val="00BD215A"/>
    <w:rsid w:val="00C311C7"/>
    <w:rsid w:val="00C60D74"/>
    <w:rsid w:val="00CD3484"/>
    <w:rsid w:val="00CE0154"/>
    <w:rsid w:val="00CE46E5"/>
    <w:rsid w:val="00D10636"/>
    <w:rsid w:val="00D10A1A"/>
    <w:rsid w:val="00D16219"/>
    <w:rsid w:val="00D304F3"/>
    <w:rsid w:val="00D3437C"/>
    <w:rsid w:val="00D611C5"/>
    <w:rsid w:val="00D62B6D"/>
    <w:rsid w:val="00D776D8"/>
    <w:rsid w:val="00D874F3"/>
    <w:rsid w:val="00DC1ABC"/>
    <w:rsid w:val="00DD568E"/>
    <w:rsid w:val="00E27D70"/>
    <w:rsid w:val="00E55EAF"/>
    <w:rsid w:val="00E62726"/>
    <w:rsid w:val="00E66542"/>
    <w:rsid w:val="00E66DBC"/>
    <w:rsid w:val="00E975CF"/>
    <w:rsid w:val="00EA3B52"/>
    <w:rsid w:val="00EC0883"/>
    <w:rsid w:val="00ED1780"/>
    <w:rsid w:val="00ED6C5B"/>
    <w:rsid w:val="00F67380"/>
    <w:rsid w:val="00F75FBA"/>
    <w:rsid w:val="00F85091"/>
    <w:rsid w:val="00FB1515"/>
    <w:rsid w:val="00FD7AC5"/>
    <w:rsid w:val="00FE3251"/>
    <w:rsid w:val="00FF0D7D"/>
    <w:rsid w:val="3053BA43"/>
    <w:rsid w:val="76E4D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D3437C"/>
    <w:pPr>
      <w:keepNext/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  <w:outlineLvl w:val="0"/>
    </w:pPr>
    <w:rPr>
      <w:rFonts w:asciiTheme="minorHAnsi" w:hAnsiTheme="minorHAnsi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296"/>
      </w:tabs>
      <w:spacing w:before="240" w:after="60"/>
      <w:ind w:left="1296" w:hanging="1296"/>
      <w:outlineLvl w:val="6"/>
    </w:pPr>
    <w:rPr>
      <w:rFonts w:ascii="Arial" w:eastAsiaTheme="majorEastAsia" w:hAnsi="Arial" w:cstheme="majorBidi"/>
      <w:color w:val="auto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440"/>
      </w:tabs>
      <w:spacing w:before="240" w:after="60"/>
      <w:ind w:left="1440" w:hanging="1440"/>
      <w:outlineLvl w:val="7"/>
    </w:pPr>
    <w:rPr>
      <w:rFonts w:ascii="Arial" w:eastAsiaTheme="majorEastAsia" w:hAnsi="Arial" w:cstheme="majorBidi"/>
      <w:i/>
      <w:iCs/>
      <w:color w:val="auto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584"/>
      </w:tabs>
      <w:spacing w:before="240" w:after="60"/>
      <w:ind w:left="1584" w:hanging="1584"/>
      <w:outlineLvl w:val="8"/>
    </w:pPr>
    <w:rPr>
      <w:rFonts w:ascii="Arial" w:eastAsiaTheme="majorEastAsia" w:hAnsi="Arial" w:cs="Arial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efault">
    <w:name w:val="Default"/>
    <w:rsid w:val="00F673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F67380"/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Default"/>
    <w:next w:val="Default"/>
    <w:link w:val="BodyTextChar"/>
    <w:rsid w:val="00F67380"/>
    <w:rPr>
      <w:sz w:val="24"/>
    </w:rPr>
  </w:style>
  <w:style w:type="character" w:customStyle="1" w:styleId="BodyTextChar">
    <w:name w:val="Body Text Char"/>
    <w:basedOn w:val="DefaultParagraphFont"/>
    <w:link w:val="BodyText"/>
    <w:rsid w:val="00F67380"/>
    <w:rPr>
      <w:rFonts w:ascii="Arial" w:eastAsia="Times New Roman" w:hAnsi="Arial" w:cs="Times New Roman"/>
      <w:color w:val="auto"/>
      <w:szCs w:val="20"/>
      <w:lang w:val="en-US"/>
    </w:rPr>
  </w:style>
  <w:style w:type="paragraph" w:styleId="NoSpacing">
    <w:name w:val="No Spacing"/>
    <w:uiPriority w:val="1"/>
    <w:qFormat/>
    <w:rsid w:val="00F67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975CF"/>
  </w:style>
  <w:style w:type="character" w:customStyle="1" w:styleId="apple-converted-space">
    <w:name w:val="apple-converted-space"/>
    <w:rsid w:val="009E63D3"/>
  </w:style>
  <w:style w:type="character" w:customStyle="1" w:styleId="Heading7Char">
    <w:name w:val="Heading 7 Char"/>
    <w:basedOn w:val="DefaultParagraphFont"/>
    <w:link w:val="Heading7"/>
    <w:rsid w:val="00D3437C"/>
    <w:rPr>
      <w:rFonts w:ascii="Arial" w:eastAsiaTheme="majorEastAsia" w:hAnsi="Arial" w:cstheme="majorBidi"/>
      <w:color w:val="auto"/>
      <w:lang w:eastAsia="en-US"/>
    </w:rPr>
  </w:style>
  <w:style w:type="character" w:customStyle="1" w:styleId="Heading8Char">
    <w:name w:val="Heading 8 Char"/>
    <w:basedOn w:val="DefaultParagraphFont"/>
    <w:link w:val="Heading8"/>
    <w:rsid w:val="00D3437C"/>
    <w:rPr>
      <w:rFonts w:ascii="Arial" w:eastAsiaTheme="majorEastAsia" w:hAnsi="Arial" w:cstheme="majorBidi"/>
      <w:i/>
      <w:iCs/>
      <w:color w:val="auto"/>
      <w:lang w:eastAsia="en-US"/>
    </w:rPr>
  </w:style>
  <w:style w:type="character" w:customStyle="1" w:styleId="Heading9Char">
    <w:name w:val="Heading 9 Char"/>
    <w:basedOn w:val="DefaultParagraphFont"/>
    <w:link w:val="Heading9"/>
    <w:rsid w:val="00D3437C"/>
    <w:rPr>
      <w:rFonts w:ascii="Arial" w:eastAsiaTheme="majorEastAsia" w:hAnsi="Arial" w:cs="Arial"/>
      <w:color w:val="auto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D3437C"/>
    <w:rPr>
      <w:rFonts w:asciiTheme="minorHAnsi" w:hAnsiTheme="minorHAnsi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D3437C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3437C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3437C"/>
    <w:rPr>
      <w:b/>
    </w:rPr>
  </w:style>
  <w:style w:type="character" w:customStyle="1" w:styleId="Heading5Char">
    <w:name w:val="Heading 5 Char"/>
    <w:basedOn w:val="DefaultParagraphFont"/>
    <w:link w:val="Heading5"/>
    <w:rsid w:val="00D3437C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3437C"/>
    <w:rPr>
      <w:b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Times New Roman" w:hAnsi="Arial" w:cs="Times New Roman"/>
      <w:b/>
      <w:bCs/>
      <w:color w:val="auto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3437C"/>
    <w:rPr>
      <w:b/>
      <w:sz w:val="72"/>
      <w:szCs w:val="72"/>
    </w:rPr>
  </w:style>
  <w:style w:type="character" w:styleId="Strong">
    <w:name w:val="Strong"/>
    <w:basedOn w:val="DefaultParagraphFont"/>
    <w:qFormat/>
    <w:rsid w:val="00D3437C"/>
    <w:rPr>
      <w:b/>
      <w:bCs/>
    </w:rPr>
  </w:style>
  <w:style w:type="character" w:styleId="Emphasis">
    <w:name w:val="Emphasis"/>
    <w:basedOn w:val="DefaultParagraphFont"/>
    <w:qFormat/>
    <w:rsid w:val="00D3437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Times New Roman" w:hAnsi="Arial" w:cs="Times New Roman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3437C"/>
    <w:rPr>
      <w:rFonts w:ascii="Arial" w:eastAsia="Times New Roman" w:hAnsi="Arial" w:cs="Times New Roman"/>
      <w:i/>
      <w:iCs/>
      <w:color w:val="000000" w:themeColor="text1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37C"/>
    <w:pPr>
      <w:pBdr>
        <w:top w:val="none" w:sz="0" w:space="0" w:color="auto"/>
        <w:left w:val="none" w:sz="0" w:space="0" w:color="auto"/>
        <w:bottom w:val="single" w:sz="4" w:space="4" w:color="4472C4" w:themeColor="accent1"/>
        <w:right w:val="none" w:sz="0" w:space="0" w:color="auto"/>
        <w:between w:val="none" w:sz="0" w:space="0" w:color="auto"/>
      </w:pBdr>
      <w:spacing w:before="200" w:after="280"/>
      <w:ind w:left="936" w:right="936"/>
    </w:pPr>
    <w:rPr>
      <w:rFonts w:ascii="Arial" w:eastAsia="Times New Roman" w:hAnsi="Arial" w:cs="Times New Roman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37C"/>
    <w:rPr>
      <w:rFonts w:ascii="Arial" w:eastAsia="Times New Roman" w:hAnsi="Arial" w:cs="Times New Roman"/>
      <w:b/>
      <w:bCs/>
      <w:i/>
      <w:iCs/>
      <w:color w:val="4472C4" w:themeColor="accent1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D3437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437C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3437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437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437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3437C"/>
    <w:pPr>
      <w:spacing w:before="240" w:after="60"/>
      <w:outlineLvl w:val="9"/>
    </w:pPr>
    <w:rPr>
      <w:rFonts w:asciiTheme="majorHAnsi" w:eastAsiaTheme="majorEastAsia" w:hAnsiTheme="majorHAnsi" w:cstheme="majorBidi"/>
      <w:bCs/>
      <w:color w:val="auto"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7C"/>
    <w:rPr>
      <w:rFonts w:ascii="Tahoma" w:eastAsia="Times New Roman" w:hAnsi="Tahoma" w:cs="Tahoma"/>
      <w:color w:val="auto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3437C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D3437C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3437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437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437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437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437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437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437C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37C"/>
    <w:rPr>
      <w:rFonts w:ascii="Times New Roman" w:eastAsia="Times New Roman" w:hAnsi="Times New Roman" w:cs="Times New Roman"/>
      <w:color w:val="auto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514D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9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ldtraffic.qld.gov.au/lookup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mr.qld.gov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c.qld.gov.au/our-community/events/events-activities-on-trc-lan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blis.business.gov.au/service/queensland/community-liquor-permit/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34FD2E5E5E94C9CA9AAB20C2EAAC6" ma:contentTypeVersion="16" ma:contentTypeDescription="Create a new document." ma:contentTypeScope="" ma:versionID="2b251bdc7a8ea814d2f257ce679bff1b">
  <xsd:schema xmlns:xsd="http://www.w3.org/2001/XMLSchema" xmlns:xs="http://www.w3.org/2001/XMLSchema" xmlns:p="http://schemas.microsoft.com/office/2006/metadata/properties" xmlns:ns2="5f7ef392-efbe-4a0a-a43a-68cecec4ae01" xmlns:ns3="7009f96c-3423-41d1-be82-75268edba3ee" targetNamespace="http://schemas.microsoft.com/office/2006/metadata/properties" ma:root="true" ma:fieldsID="a634f9d3bc2de174b9907312f6b5185d" ns2:_="" ns3:_="">
    <xsd:import namespace="5f7ef392-efbe-4a0a-a43a-68cecec4ae01"/>
    <xsd:import namespace="7009f96c-3423-41d1-be82-75268edb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f392-efbe-4a0a-a43a-68cecec4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6927b1-64a4-4dbc-a93d-fc1280440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f96c-3423-41d1-be82-75268edb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4a3e0a-4268-4a5a-a859-989098ebf315}" ma:internalName="TaxCatchAll" ma:showField="CatchAllData" ma:web="7009f96c-3423-41d1-be82-75268edba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09f96c-3423-41d1-be82-75268edba3ee" xsi:nil="true"/>
    <lcf76f155ced4ddcb4097134ff3c332f xmlns="5f7ef392-efbe-4a0a-a43a-68cecec4ae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8EC3F3-6A83-4921-BAEC-BFAB73F65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6EB26-1D9D-4074-904A-4F81BA43D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f392-efbe-4a0a-a43a-68cecec4ae01"/>
    <ds:schemaRef ds:uri="7009f96c-3423-41d1-be82-75268edba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DE607C-C611-8141-9C76-9FDDE5D1B9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AF2B86-9499-41F0-9F50-CDFF2CA2358A}">
  <ds:schemaRefs>
    <ds:schemaRef ds:uri="http://schemas.microsoft.com/office/2006/metadata/properties"/>
    <ds:schemaRef ds:uri="http://schemas.microsoft.com/office/infopath/2007/PartnerControls"/>
    <ds:schemaRef ds:uri="7009f96c-3423-41d1-be82-75268edba3ee"/>
    <ds:schemaRef ds:uri="5f7ef392-efbe-4a0a-a43a-68cecec4ae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13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Cocco</dc:creator>
  <cp:lastModifiedBy>Tamara Vallance</cp:lastModifiedBy>
  <cp:revision>17</cp:revision>
  <cp:lastPrinted>2017-09-12T01:02:00Z</cp:lastPrinted>
  <dcterms:created xsi:type="dcterms:W3CDTF">2023-03-09T23:59:00Z</dcterms:created>
  <dcterms:modified xsi:type="dcterms:W3CDTF">2023-03-10T01:48:00Z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0x010100E5D34FD2E5E5E94C9CA9AAB20C2EAAC6</vt:lpwstr>
  </property>
  <property fmtid="{D5CDD505-2E9C-101B-9397-08002B2CF9AE}" pid="3" name="MediaServiceImageTags">
    <vt:lpwstr/>
  </property>
</Properties>
</file>